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2B6A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№ </w:t>
      </w:r>
      <w:r w:rsidR="00235FA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2CE6A43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деятельности образовательного учреждения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3FF5" w:rsidRPr="00073FF5" w14:paraId="223FFBB2" w14:textId="77777777" w:rsidTr="00425017">
        <w:tc>
          <w:tcPr>
            <w:tcW w:w="4785" w:type="dxa"/>
          </w:tcPr>
          <w:p w14:paraId="43CF3D45" w14:textId="77777777" w:rsidR="00031F78" w:rsidRPr="00073FF5" w:rsidRDefault="00031F78" w:rsidP="00A60ED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Евпатория</w:t>
            </w:r>
          </w:p>
        </w:tc>
        <w:tc>
          <w:tcPr>
            <w:tcW w:w="4786" w:type="dxa"/>
          </w:tcPr>
          <w:p w14:paraId="006E4B00" w14:textId="77777777" w:rsidR="00031F78" w:rsidRPr="00073FF5" w:rsidRDefault="00F30B4E" w:rsidP="00235F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2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235FA9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31F78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 года</w:t>
            </w:r>
          </w:p>
        </w:tc>
      </w:tr>
    </w:tbl>
    <w:p w14:paraId="0BA79417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образовательного учреждения: муниципальное бюджетное дошкольное образовательное учреждение «Детский сад №</w:t>
      </w:r>
      <w:r w:rsidR="002A4BD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35FA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35FA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Кораблик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Евпатории Республики Крым» (сокращенное наименование </w:t>
      </w:r>
      <w:r w:rsidRPr="00073FF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МБДОУ «ДС</w:t>
      </w:r>
      <w:r w:rsidR="002A4BD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A4BDA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  <w:r w:rsidR="00235FA9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A4BDA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235FA9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Кораблик</w:t>
      </w:r>
      <w:r w:rsidR="002A4BDA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6E8ECB8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проверки: 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отдельных вопросов финансово - хозяйственной деятельности учреждения.</w:t>
      </w:r>
    </w:p>
    <w:p w14:paraId="20CE0D13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вопросов, подлежащих проверке:</w:t>
      </w:r>
    </w:p>
    <w:p w14:paraId="1BD852F1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Проверка фактического наличия, сохранности и правильности использования материальных ценностей, достоверности расчетов, объемов поставленных товаров, выполненных работ и оказанных услуг, операций по формированию затрат и финансовых результатов.</w:t>
      </w:r>
    </w:p>
    <w:p w14:paraId="54F2B480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Проверка выполнения плановых показателей результатов деятельности, анализ причин отклонения фактических показателей результатов деятельности от плановых.</w:t>
      </w:r>
    </w:p>
    <w:p w14:paraId="7E03813E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Проверка состояния дебиторской и кредиторской задолженности.</w:t>
      </w:r>
    </w:p>
    <w:p w14:paraId="67821331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94C7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эффективности и целевого использования бюджетных средств.</w:t>
      </w:r>
    </w:p>
    <w:p w14:paraId="04273FC2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Проверка выполнения муниципального задания.</w:t>
      </w:r>
    </w:p>
    <w:p w14:paraId="70C599BD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6. Проверка использования муниципального имущества.</w:t>
      </w:r>
    </w:p>
    <w:p w14:paraId="67A7E490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Проверяемый период: январь 2024 года – декабрь 2024 года.</w:t>
      </w:r>
    </w:p>
    <w:p w14:paraId="2EF860B9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проверки: с </w:t>
      </w:r>
      <w:r w:rsidR="002A4BD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059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A4BD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6059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3FF5">
        <w:rPr>
          <w:rFonts w:ascii="Times New Roman" w:hAnsi="Times New Roman" w:cs="Times New Roman"/>
          <w:sz w:val="24"/>
          <w:szCs w:val="24"/>
        </w:rPr>
        <w:t xml:space="preserve">.2025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по </w:t>
      </w:r>
      <w:r w:rsidR="002A4BDA" w:rsidRPr="00073FF5">
        <w:rPr>
          <w:rFonts w:ascii="Times New Roman" w:hAnsi="Times New Roman" w:cs="Times New Roman"/>
          <w:sz w:val="24"/>
          <w:szCs w:val="24"/>
        </w:rPr>
        <w:t>10.0</w:t>
      </w:r>
      <w:r w:rsidR="00F6059E" w:rsidRPr="00073FF5">
        <w:rPr>
          <w:rFonts w:ascii="Times New Roman" w:hAnsi="Times New Roman" w:cs="Times New Roman"/>
          <w:sz w:val="24"/>
          <w:szCs w:val="24"/>
        </w:rPr>
        <w:t>7</w:t>
      </w:r>
      <w:r w:rsidRPr="00073FF5">
        <w:rPr>
          <w:rFonts w:ascii="Times New Roman" w:hAnsi="Times New Roman" w:cs="Times New Roman"/>
          <w:sz w:val="24"/>
          <w:szCs w:val="24"/>
        </w:rPr>
        <w:t xml:space="preserve">.2025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073FF5">
        <w:rPr>
          <w:rFonts w:ascii="Times New Roman" w:hAnsi="Times New Roman" w:cs="Times New Roman"/>
          <w:sz w:val="24"/>
          <w:szCs w:val="24"/>
        </w:rPr>
        <w:t>.</w:t>
      </w:r>
    </w:p>
    <w:p w14:paraId="09A36F14" w14:textId="77777777" w:rsidR="00031F78" w:rsidRPr="00073FF5" w:rsidRDefault="00031F78" w:rsidP="00A60EDA">
      <w:pPr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Проверка фактического наличия, сохранности и правильности использования материальных ценностей, достоверности расчетов, объемов поставленных товаров, выполненных работ и оказанных услуг, операций по формированию затрат и финансовых результатов.</w:t>
      </w:r>
    </w:p>
    <w:p w14:paraId="5DE90BE2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инвентаризации имущества, финансовых активов и обязательств определен единой учетной политикой при централизации бухгалтерского (бюджетного) учета, утвержденной приказом МКУ ЦОДМОО от 14.07.2021 года №47/01-03. Инвентаризация имущества, числящегося на балансовых счетах, проводится ежегодно на основании приказа руководителя, но не ранее 01 октября отчетного года. </w:t>
      </w:r>
    </w:p>
    <w:p w14:paraId="5079D117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проверке предоставлен приказ по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F1B3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.09.2024 года №</w:t>
      </w:r>
      <w:r w:rsidR="004F1B3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01-14/80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4F1B3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</w:t>
      </w:r>
      <w:r w:rsidR="004F1B3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материалы годовой инвентаризации за 2024 год. </w:t>
      </w:r>
    </w:p>
    <w:p w14:paraId="6C574016" w14:textId="2A05022C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проведена по состоянию на 01.10.202</w:t>
      </w:r>
      <w:r w:rsidR="000208C1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Инвентаризация проведена с </w:t>
      </w:r>
      <w:r w:rsidR="00526CD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A2B3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.11.2024 года по </w:t>
      </w:r>
      <w:r w:rsidR="00526CD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.11.2024 года. По результатам проведения инвентаризации составлен акт о результатах инвентаризации от </w:t>
      </w:r>
      <w:r w:rsidR="00526CD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.11.2024 года №1. В ходе проведения инвентаризации нефинансовых активов сверено фактическое наличие нефинансовых активов с данными бухгалтерского учета. Недостач и излишков не выявлено. </w:t>
      </w:r>
    </w:p>
    <w:p w14:paraId="1D312CF3" w14:textId="0420CD94" w:rsidR="000568B1" w:rsidRPr="00073FF5" w:rsidRDefault="000568B1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проведена выборочная инвентаризация основных средств. Расхождений между данными бухгалтерского учета и фактическим наличием не выявлено.</w:t>
      </w:r>
    </w:p>
    <w:p w14:paraId="4EFEA197" w14:textId="0DA6462E" w:rsidR="00805664" w:rsidRPr="00073FF5" w:rsidRDefault="00805664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Инвентарные номера проставлены. На незначительном количестве основных средств инвентарные номера не читаемы: на детских площадках - в результате воздействия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природных факторов </w:t>
      </w:r>
      <w:r w:rsidRPr="00073F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(окружающей среды)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некоторых основных средств краска, которой были нанесены инвентарные номера, осыпалась. </w:t>
      </w:r>
    </w:p>
    <w:p w14:paraId="6A4278F0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проверке предоставлен приказ МКУ ЦОДМОО от </w:t>
      </w:r>
      <w:r w:rsidR="00F82F8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28.12.2024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F82F8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61/01-03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инвентаризации финансовых активов и обязательств, материалы годовой инвентаризации за 202</w:t>
      </w:r>
      <w:r w:rsidR="00F82F8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14:paraId="13266D3A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расчетов с покупателями, поставщиками и прочими дебиторами и кредиторами проведена по состоянию на 01.01.2025 года. Инвентаризация проведена 09.01.2025 года. По результатам проведения инвентаризации составлена инвентаризационная опись от 09.01.2025 года №1. В ходе проведения инвентаризации расчетов сверены взаиморасчеты с контрагентами. Суммы задолженности соответствуют данным учета, в том числе подтвержденные контрагентами. Неподтвержденной задолженности с истекшим сроком исковой давности не выявлено.</w:t>
      </w:r>
    </w:p>
    <w:p w14:paraId="4438FBF9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FF5">
        <w:rPr>
          <w:rFonts w:ascii="Times New Roman" w:eastAsia="Calibri" w:hAnsi="Times New Roman" w:cs="Times New Roman"/>
          <w:sz w:val="24"/>
          <w:szCs w:val="24"/>
        </w:rPr>
        <w:t xml:space="preserve">Проверка своевременности, полноты и достоверности отражения в документах учета поставленного товара, выполненной работы или оказанной услуги проводилась в проверяемом периоде выборочным методом на основании первичных документов, данных Журнала операций №4 учета расчетов с поставщиками и подрядчиками. </w:t>
      </w:r>
    </w:p>
    <w:p w14:paraId="5927583F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Calibri" w:hAnsi="Times New Roman" w:cs="Times New Roman"/>
          <w:sz w:val="24"/>
          <w:szCs w:val="24"/>
        </w:rPr>
        <w:t>В проверяемом периоде при проверке своевременности отражения в документах учета поставленного товара, выполненной работы или оказанной услуги в части даты принятия первичных (сводных) учетных документов к бухгалтерскому учету выявлено, что в нарушение п. 11 Инструкции №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Calibri" w:hAnsi="Times New Roman" w:cs="Times New Roman"/>
          <w:sz w:val="24"/>
          <w:szCs w:val="24"/>
        </w:rPr>
        <w:t xml:space="preserve">157н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отражение в учете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товарно-материальных ценностей,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выполненной работы (ее результата) или оказанной услуги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производится позднее даты, зафиксированной в первичных документах поставщиков/исполнителей, </w:t>
      </w:r>
      <w:r w:rsidRPr="00073FF5">
        <w:rPr>
          <w:rFonts w:ascii="Times New Roman" w:eastAsia="Calibri" w:hAnsi="Times New Roman" w:cs="Times New Roman"/>
          <w:sz w:val="24"/>
          <w:szCs w:val="24"/>
        </w:rPr>
        <w:t>а именно в момент осуществления оплаты.</w:t>
      </w:r>
    </w:p>
    <w:p w14:paraId="55714C17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Calibri" w:hAnsi="Times New Roman" w:cs="Times New Roman"/>
          <w:sz w:val="24"/>
          <w:szCs w:val="24"/>
        </w:rPr>
        <w:t xml:space="preserve">Документы, подтверждающие поступление товарно-материальных ценностей (товарные накладные, расходные накладные) подписаны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 учреждения, с которыми заключены договора о материальной ответственности: специалистом по административно-хозяйственной деятельности, старшим воспитателем, медицинской сестрой.</w:t>
      </w:r>
    </w:p>
    <w:p w14:paraId="7680FB13" w14:textId="77777777" w:rsidR="00031F78" w:rsidRPr="00073FF5" w:rsidRDefault="00031F78" w:rsidP="00A60EDA">
      <w:pPr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Проверка выполнения плановых показателей результатов деятельности, анализ причин отклонения фактических показателей результатов деятельности от плановых.</w:t>
      </w:r>
    </w:p>
    <w:p w14:paraId="4D2CF73F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проверке предоставлены планы финансово - хозяйственной деятельности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 год с учетом изменений объемов субсидий по статьям расходов. </w:t>
      </w:r>
    </w:p>
    <w:p w14:paraId="511602BA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исполнения 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плана финансово - хозяйственной деятельности учреждения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 год 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 в таблице №1.</w:t>
      </w:r>
    </w:p>
    <w:p w14:paraId="5473876A" w14:textId="77777777" w:rsidR="00031F78" w:rsidRPr="00073FF5" w:rsidRDefault="00031F78" w:rsidP="00425017">
      <w:pPr>
        <w:tabs>
          <w:tab w:val="left" w:pos="567"/>
        </w:tabs>
        <w:spacing w:after="0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</w:t>
      </w: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417"/>
        <w:gridCol w:w="2977"/>
        <w:gridCol w:w="1417"/>
        <w:gridCol w:w="1418"/>
        <w:gridCol w:w="1134"/>
        <w:gridCol w:w="709"/>
      </w:tblGrid>
      <w:tr w:rsidR="00073FF5" w:rsidRPr="00073FF5" w14:paraId="336B9D7B" w14:textId="77777777" w:rsidTr="00257C05">
        <w:trPr>
          <w:trHeight w:val="1163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6F1ED249" w14:textId="77777777" w:rsidR="00031F78" w:rsidRPr="00073FF5" w:rsidRDefault="00031F78" w:rsidP="00C76331">
            <w:pPr>
              <w:spacing w:after="0" w:line="240" w:lineRule="auto"/>
              <w:ind w:left="-10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762020" w14:textId="77777777" w:rsidR="00031F78" w:rsidRPr="00073FF5" w:rsidRDefault="00031F78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BB2ACB" w14:textId="77777777" w:rsidR="00031F78" w:rsidRPr="00073FF5" w:rsidRDefault="00031F78" w:rsidP="00C763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субсидии, № и дата соглашения о предоставлении субсидии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6565F1" w14:textId="77777777" w:rsidR="00031F78" w:rsidRPr="00073FF5" w:rsidRDefault="00031F78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плановые назначения на 202</w:t>
            </w:r>
            <w:r w:rsidR="00257C05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руб.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04B13B" w14:textId="77777777" w:rsidR="00031F78" w:rsidRPr="00073FF5" w:rsidRDefault="00031F78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использование средств за 202</w:t>
            </w:r>
            <w:r w:rsidR="00257C05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1006BE" w14:textId="77777777" w:rsidR="00031F78" w:rsidRPr="00073FF5" w:rsidRDefault="00031F78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средств, руб.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DF667D" w14:textId="77777777" w:rsidR="00031F78" w:rsidRPr="00073FF5" w:rsidRDefault="00031F78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73FF5" w:rsidRPr="00073FF5" w14:paraId="38AB3B7C" w14:textId="77777777" w:rsidTr="00257C05">
        <w:trPr>
          <w:trHeight w:val="188"/>
        </w:trPr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428549E1" w14:textId="77777777" w:rsidR="00031F78" w:rsidRPr="00073FF5" w:rsidRDefault="00031F78" w:rsidP="00C7633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0208C" w14:textId="77777777" w:rsidR="00031F78" w:rsidRPr="00073FF5" w:rsidRDefault="00031F78" w:rsidP="00C76331">
            <w:pPr>
              <w:spacing w:after="0" w:line="240" w:lineRule="auto"/>
              <w:ind w:right="-10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9D4C3C" w14:textId="77777777" w:rsidR="00031F78" w:rsidRPr="00073FF5" w:rsidRDefault="00031F78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28E88" w14:textId="77777777" w:rsidR="00031F78" w:rsidRPr="00073FF5" w:rsidRDefault="00031F78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2F79B" w14:textId="77777777" w:rsidR="00031F78" w:rsidRPr="00073FF5" w:rsidRDefault="00031F78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01ED6A" w14:textId="77777777" w:rsidR="00031F78" w:rsidRPr="00073FF5" w:rsidRDefault="00031F78" w:rsidP="00C76331">
            <w:pPr>
              <w:spacing w:after="0" w:line="240" w:lineRule="auto"/>
              <w:ind w:right="-108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FE024D" w14:textId="77777777" w:rsidR="00031F78" w:rsidRPr="00073FF5" w:rsidRDefault="00031F78" w:rsidP="00C7633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3FF5" w:rsidRPr="00073FF5" w14:paraId="7AE32919" w14:textId="77777777" w:rsidTr="00961CE4">
        <w:trPr>
          <w:trHeight w:val="3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14:paraId="1C15D319" w14:textId="77777777" w:rsidR="00031F78" w:rsidRPr="00073FF5" w:rsidRDefault="00031F78" w:rsidP="00C7633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C5031C3" w14:textId="77777777" w:rsidR="00031F78" w:rsidRPr="00073FF5" w:rsidRDefault="00031F78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на выполнение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задания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B91CAD8" w14:textId="77777777" w:rsidR="00031F78" w:rsidRPr="00073FF5" w:rsidRDefault="00031F78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Субсидия из бюджета Республики Крым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муниципальному бюджетному учреждению на финансовое обеспечение выполнения муниципального задания на оказание муниципальных услуг №</w:t>
            </w:r>
            <w:r w:rsidR="00841D56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 от 10.01.2024г.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1FCBD6" w14:textId="77777777" w:rsidR="00031F78" w:rsidRPr="00073FF5" w:rsidRDefault="00841D56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11 442 313,00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DBA4E4" w14:textId="77777777" w:rsidR="00031F78" w:rsidRPr="00073FF5" w:rsidRDefault="00A006A8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11 442 288,56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5171A2" w14:textId="77777777" w:rsidR="00031F78" w:rsidRPr="00073FF5" w:rsidRDefault="000F2415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810D2D" w14:textId="77777777" w:rsidR="00031F78" w:rsidRPr="00073FF5" w:rsidRDefault="000F2415" w:rsidP="00C76331">
            <w:pPr>
              <w:spacing w:after="0" w:line="240" w:lineRule="auto"/>
              <w:ind w:right="-108"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3FF5" w:rsidRPr="00073FF5" w14:paraId="668818D5" w14:textId="77777777" w:rsidTr="00961CE4">
        <w:trPr>
          <w:trHeight w:val="300"/>
        </w:trPr>
        <w:tc>
          <w:tcPr>
            <w:tcW w:w="431" w:type="dxa"/>
            <w:vMerge/>
            <w:shd w:val="clear" w:color="auto" w:fill="auto"/>
            <w:noWrap/>
            <w:vAlign w:val="bottom"/>
            <w:hideMark/>
          </w:tcPr>
          <w:p w14:paraId="77AC954C" w14:textId="77777777" w:rsidR="00031F78" w:rsidRPr="00073FF5" w:rsidRDefault="00031F78" w:rsidP="00C7633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14:paraId="32E87022" w14:textId="77777777" w:rsidR="00031F78" w:rsidRPr="00073FF5" w:rsidRDefault="00031F78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1A229501" w14:textId="77777777" w:rsidR="00031F78" w:rsidRPr="00073FF5" w:rsidRDefault="00031F78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из бюджета муниципального образования городской округ Евпатория Республики Крым муниципальному бюджетному учреждению на финансовое обеспечение выполнения муниципального задания на оказание муниципальных услуг №</w:t>
            </w:r>
            <w:r w:rsidR="00440302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 от 10.01.2024г.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BB1A3C" w14:textId="77777777" w:rsidR="00031F78" w:rsidRPr="00073FF5" w:rsidRDefault="00440302" w:rsidP="00C7633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3 133 712,00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EA4598" w14:textId="1205E169" w:rsidR="00031F78" w:rsidRPr="00073FF5" w:rsidRDefault="00440302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3463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 w:rsidR="00D83463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7C8ADF" w14:textId="77777777" w:rsidR="00031F78" w:rsidRPr="00073FF5" w:rsidRDefault="00440302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E85EC2" w14:textId="77777777" w:rsidR="00031F78" w:rsidRPr="00073FF5" w:rsidRDefault="000F2415" w:rsidP="00C76331">
            <w:pPr>
              <w:spacing w:after="0" w:line="240" w:lineRule="auto"/>
              <w:ind w:right="-108"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3FF5" w:rsidRPr="00073FF5" w14:paraId="2DCDB9C7" w14:textId="77777777" w:rsidTr="00961CE4">
        <w:trPr>
          <w:trHeight w:val="3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14:paraId="0E2D93DA" w14:textId="77777777" w:rsidR="00961CE4" w:rsidRPr="00073FF5" w:rsidRDefault="00961CE4" w:rsidP="00C7633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058DB7F7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8D720D3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муниципальному бюджетному учреждению на иные цели №27-И от 10.01.2024 г.,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130AED" w14:textId="77777777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814 385,00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9722DA" w14:textId="7D1BE492" w:rsidR="00961CE4" w:rsidRPr="00073FF5" w:rsidRDefault="00961CE4" w:rsidP="00C7633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  <w:r w:rsidR="00D83463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20EF98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94715C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  <w:tr w:rsidR="00073FF5" w:rsidRPr="00073FF5" w14:paraId="4D8B3F96" w14:textId="77777777" w:rsidTr="006E72D8">
        <w:trPr>
          <w:trHeight w:val="136"/>
        </w:trPr>
        <w:tc>
          <w:tcPr>
            <w:tcW w:w="431" w:type="dxa"/>
            <w:vMerge/>
            <w:shd w:val="clear" w:color="auto" w:fill="auto"/>
            <w:noWrap/>
            <w:vAlign w:val="bottom"/>
            <w:hideMark/>
          </w:tcPr>
          <w:p w14:paraId="485CDB96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14:paraId="2D60F098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AFACEA8" w14:textId="77777777" w:rsidR="00961CE4" w:rsidRPr="00073FF5" w:rsidRDefault="00961CE4" w:rsidP="00C76331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D70243" w14:textId="77777777" w:rsidR="00961CE4" w:rsidRPr="00073FF5" w:rsidRDefault="00961CE4" w:rsidP="00C7633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7E884E" w14:textId="77777777" w:rsidR="00961CE4" w:rsidRPr="00073FF5" w:rsidRDefault="00961CE4" w:rsidP="00C7633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3FC226" w14:textId="77777777" w:rsidR="00961CE4" w:rsidRPr="00073FF5" w:rsidRDefault="00961CE4" w:rsidP="00C76331">
            <w:pPr>
              <w:spacing w:after="0" w:line="240" w:lineRule="auto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0803ED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FF5" w:rsidRPr="00073FF5" w14:paraId="1AE0F238" w14:textId="77777777" w:rsidTr="00961CE4">
        <w:trPr>
          <w:trHeight w:val="473"/>
        </w:trPr>
        <w:tc>
          <w:tcPr>
            <w:tcW w:w="431" w:type="dxa"/>
            <w:vMerge/>
            <w:shd w:val="clear" w:color="auto" w:fill="auto"/>
            <w:noWrap/>
            <w:vAlign w:val="bottom"/>
          </w:tcPr>
          <w:p w14:paraId="721348F0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68E20B28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2D2F3FE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- расходы на изготовление вывесок, стендов, табличек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E737C8" w14:textId="77777777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bCs/>
                <w:sz w:val="24"/>
                <w:szCs w:val="24"/>
              </w:rPr>
              <w:t>18 200,00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53CBB3" w14:textId="06D0FD5C" w:rsidR="00961CE4" w:rsidRPr="00073FF5" w:rsidRDefault="00961CE4" w:rsidP="00C7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83463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BA55EA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7EBB36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99,73</w:t>
            </w:r>
          </w:p>
        </w:tc>
      </w:tr>
      <w:tr w:rsidR="00073FF5" w:rsidRPr="00073FF5" w14:paraId="42CECDFC" w14:textId="77777777" w:rsidTr="00961CE4">
        <w:trPr>
          <w:trHeight w:val="555"/>
        </w:trPr>
        <w:tc>
          <w:tcPr>
            <w:tcW w:w="431" w:type="dxa"/>
            <w:vMerge/>
            <w:shd w:val="clear" w:color="auto" w:fill="auto"/>
            <w:noWrap/>
            <w:vAlign w:val="bottom"/>
          </w:tcPr>
          <w:p w14:paraId="42B8FB87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4D9631D3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0245F2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консультационные услуги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4203AB" w14:textId="77777777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20 082,00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939E26" w14:textId="630D0DA2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3463" w:rsidRPr="0007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082,00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26E85A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ACA8A6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73FF5" w:rsidRPr="00073FF5" w14:paraId="6C613A07" w14:textId="77777777" w:rsidTr="00961CE4">
        <w:trPr>
          <w:trHeight w:val="340"/>
        </w:trPr>
        <w:tc>
          <w:tcPr>
            <w:tcW w:w="431" w:type="dxa"/>
            <w:vMerge/>
            <w:shd w:val="clear" w:color="auto" w:fill="auto"/>
            <w:noWrap/>
            <w:vAlign w:val="bottom"/>
          </w:tcPr>
          <w:p w14:paraId="12C102AF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1190A7A7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57C6E5B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расходы на приобретение основных средств, не включаемых в объем финансового обеспечения выполнения муниципального задания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A29E35" w14:textId="77777777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128 023,00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9C288E" w14:textId="1A946F6B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D83463" w:rsidRPr="0007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C8621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42A92E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73FF5" w:rsidRPr="00073FF5" w14:paraId="7F2CE3C1" w14:textId="77777777" w:rsidTr="00961CE4">
        <w:trPr>
          <w:trHeight w:val="454"/>
        </w:trPr>
        <w:tc>
          <w:tcPr>
            <w:tcW w:w="431" w:type="dxa"/>
            <w:vMerge/>
            <w:shd w:val="clear" w:color="auto" w:fill="auto"/>
            <w:noWrap/>
            <w:vAlign w:val="bottom"/>
          </w:tcPr>
          <w:p w14:paraId="68FC0318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270FA6EE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E83D1ED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- расходы на разработку проектной и сметной документации, проведение государственной экспертизы проектной документации, осуществление строительного контроля, включая авторский надзор за капитальным ремонтом объектов капитального строительства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19464B" w14:textId="77777777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599 000,00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A72E0" w14:textId="4B8309CD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  <w:r w:rsidR="00D83463" w:rsidRPr="0007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05EE17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8BC5B8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73FF5" w:rsidRPr="00073FF5" w14:paraId="1D10A458" w14:textId="77777777" w:rsidTr="00961CE4">
        <w:trPr>
          <w:trHeight w:val="2116"/>
        </w:trPr>
        <w:tc>
          <w:tcPr>
            <w:tcW w:w="431" w:type="dxa"/>
            <w:vMerge/>
            <w:shd w:val="clear" w:color="auto" w:fill="auto"/>
            <w:noWrap/>
            <w:vAlign w:val="bottom"/>
          </w:tcPr>
          <w:p w14:paraId="782A60FD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0CD7D01C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E5781EF" w14:textId="77777777" w:rsidR="00961CE4" w:rsidRPr="00073FF5" w:rsidRDefault="00961CE4" w:rsidP="00C7633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- расходы на монтажные работы по оборудованию для проведения мероприятий по пожарной безопасности и противодействию терроризму, в том числе приобретение оборудования и материалов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209DC5" w14:textId="77777777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49 080,00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515048" w14:textId="06A543ED" w:rsidR="00961CE4" w:rsidRPr="00073FF5" w:rsidRDefault="00961CE4" w:rsidP="00C76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83463" w:rsidRPr="0007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080,00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819919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DB1DBD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73FF5" w:rsidRPr="00073FF5" w14:paraId="1D175A39" w14:textId="77777777" w:rsidTr="00961CE4">
        <w:trPr>
          <w:trHeight w:val="70"/>
        </w:trPr>
        <w:tc>
          <w:tcPr>
            <w:tcW w:w="431" w:type="dxa"/>
            <w:shd w:val="clear" w:color="auto" w:fill="auto"/>
            <w:noWrap/>
            <w:vAlign w:val="bottom"/>
            <w:hideMark/>
          </w:tcPr>
          <w:p w14:paraId="227D7ECA" w14:textId="77777777" w:rsidR="00961CE4" w:rsidRPr="00073FF5" w:rsidRDefault="00961CE4" w:rsidP="00C7633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5D569" w14:textId="77777777" w:rsidR="00961CE4" w:rsidRPr="00073FF5" w:rsidRDefault="00961CE4" w:rsidP="00C7633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A8908AB" w14:textId="77777777" w:rsidR="00961CE4" w:rsidRPr="00073FF5" w:rsidRDefault="00961CE4" w:rsidP="00C76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1E54B3" w14:textId="77777777" w:rsidR="00961CE4" w:rsidRPr="00073FF5" w:rsidRDefault="00961CE4" w:rsidP="00C763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15 390 410,00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A422EF" w14:textId="77777777" w:rsidR="00961CE4" w:rsidRPr="00073FF5" w:rsidRDefault="00961CE4" w:rsidP="00C763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15390175,90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DCDE60" w14:textId="77777777" w:rsidR="00961CE4" w:rsidRPr="00073FF5" w:rsidRDefault="00961CE4" w:rsidP="00C76331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4BE183" w14:textId="77777777" w:rsidR="00961CE4" w:rsidRPr="00073FF5" w:rsidRDefault="00961CE4" w:rsidP="00C763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F5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</w:tbl>
    <w:p w14:paraId="23ED0B75" w14:textId="77777777" w:rsidR="00031F78" w:rsidRPr="00073FF5" w:rsidRDefault="00031F78" w:rsidP="007260FD">
      <w:pPr>
        <w:tabs>
          <w:tab w:val="left" w:pos="567"/>
        </w:tabs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исполнения 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плана финансово - хозяйственной деятельности учреждения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 показал, что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финансово - хозяйственной деятельности учреждения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 год исполнен в полном объеме. </w:t>
      </w:r>
    </w:p>
    <w:p w14:paraId="57DD5DAC" w14:textId="77777777" w:rsidR="00031F78" w:rsidRPr="00073FF5" w:rsidRDefault="00031F78" w:rsidP="00A60EDA">
      <w:pPr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дебиторской и кредиторской задолженности.</w:t>
      </w:r>
    </w:p>
    <w:p w14:paraId="625F64FA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состояния дебиторской и кредиторской задолженности проведена за период с 01.01.2024 года по 31.12.2024 года на основании представленных первичных документов, журнала операций № 4 расчетов с поставщиками и подрядчиками. Сверка расчетов с поставщиками и подрядчиками произведена при подготовке к составлению годового отчета.</w:t>
      </w:r>
    </w:p>
    <w:p w14:paraId="00B1AE54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бухгалтерского учета по состоянию: </w:t>
      </w:r>
    </w:p>
    <w:p w14:paraId="3B798862" w14:textId="1B79A719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01.01.2024 года дебиторская задолженность составила </w:t>
      </w:r>
      <w:r w:rsidR="00D00D76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D00D76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D00D76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216,98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в том числе:</w:t>
      </w:r>
    </w:p>
    <w:p w14:paraId="4071F676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ФГУП «Почта Крыма»</w:t>
      </w:r>
      <w:r w:rsidR="00E517A3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00D7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6D66F3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D00D7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212,53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- дебиторская задолженность образовалась в связи в связи с 100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% предоплатой за периодические печатные издания, в соответствии с условиями заключенных контрактов.</w:t>
      </w:r>
    </w:p>
    <w:p w14:paraId="6F08F085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 РК «</w:t>
      </w:r>
      <w:proofErr w:type="spellStart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Крымэнерго</w:t>
      </w:r>
      <w:proofErr w:type="spellEnd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</w:t>
      </w:r>
      <w:r w:rsidR="00393B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4,45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- дебиторская задолженность образовалась в связи в связи с оплатой плановых платежей в размере 30 % и 40 % в соответствии с условиями заключенных контрактов.</w:t>
      </w:r>
    </w:p>
    <w:p w14:paraId="45000E7C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01.01.2025 года дебиторская задолженность составила </w:t>
      </w:r>
      <w:r w:rsidR="00C9108A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C9108A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C9108A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977,28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в том числе:</w:t>
      </w:r>
    </w:p>
    <w:p w14:paraId="2E3881BE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ФГУП «Почта Крыма»</w:t>
      </w:r>
      <w:r w:rsidR="00E517A3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D66F3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6D66F3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6D66F3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971,90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- дебиторская задолженность образовалась в связи в связи с 100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% предоплатой за периодические печатные издания, в соответствии с условиями заключенных контрактов.</w:t>
      </w:r>
    </w:p>
    <w:p w14:paraId="48D60F91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 РК «</w:t>
      </w:r>
      <w:proofErr w:type="spellStart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Крымэнерго</w:t>
      </w:r>
      <w:proofErr w:type="spellEnd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</w:t>
      </w:r>
      <w:r w:rsidR="00393B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5,38</w:t>
      </w:r>
      <w:r w:rsidR="008637F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- дебиторская задолженность образовалась в связи в связи с оплатой плановых платежей в размере 30 % и 40 % в соответствии с условиями заключенных контрактов.</w:t>
      </w:r>
    </w:p>
    <w:p w14:paraId="57201AB2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01.01.2024 года кредиторская задолженность отсутствует; </w:t>
      </w:r>
    </w:p>
    <w:p w14:paraId="05AD0385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01.01.2025 года кредиторская задолженность отсутствует.</w:t>
      </w:r>
    </w:p>
    <w:p w14:paraId="596CCB86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расчетов с организациями осуществляется в журнале операций №4 «Расчеты с поставщиками и подрядчиками», отдельно по каждой операции.</w:t>
      </w:r>
    </w:p>
    <w:p w14:paraId="3DC8B516" w14:textId="77777777" w:rsidR="00031F78" w:rsidRPr="00073FF5" w:rsidRDefault="00031F78" w:rsidP="006D66F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Просроченная дебиторская и кредиторская задолженность отсутствует.</w:t>
      </w:r>
    </w:p>
    <w:p w14:paraId="57D7EBED" w14:textId="77777777" w:rsidR="00031F78" w:rsidRPr="00073FF5" w:rsidRDefault="00031F78" w:rsidP="00A60EDA">
      <w:pPr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Проверка эффективности и целевого использования бюджетных средств.</w:t>
      </w:r>
    </w:p>
    <w:p w14:paraId="1182C242" w14:textId="77777777" w:rsidR="00031F78" w:rsidRPr="00073FF5" w:rsidRDefault="00031F78" w:rsidP="00A60EDA">
      <w:pPr>
        <w:tabs>
          <w:tab w:val="left" w:pos="567"/>
        </w:tabs>
        <w:spacing w:before="240" w:after="0"/>
        <w:ind w:right="-2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Проверка правильности расходования субвенции 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14:paraId="60632BAD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проверяемом периоде 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выплата компенсации родительской платы за присмотр и уход за детьми, осваивающими образовательные программы дошкольного образования в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осуществлялась:</w:t>
      </w:r>
    </w:p>
    <w:p w14:paraId="578F738C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 с 01.01.2023 года по 31.12.2024 года на основании Порядка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 (далее Порядок выплаты), утвержденного постановлением Совета министров Республики Крым от 30 декабря 2015 года № 868, с изменениями;</w:t>
      </w:r>
    </w:p>
    <w:p w14:paraId="3550AAAF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 с 29.06.2023 года по 29.11.2023 года на основании Административного регламента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 городской округ Евпатория Республики Крым», утвержденного постановлением администрации города Евпатории Республики Крым от 29.06.2023 года № 2107-п (далее Административный регламент от 29.06.2023 года № 2107-п);</w:t>
      </w:r>
    </w:p>
    <w:p w14:paraId="72B0D9D5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 с 30.11.2023 года по 31.12.2024 года на основании Административного регламента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 городской округ Евпатория Республики Крым», утвержденного постановлением администрации города Евпатории Республики Крым от 30.11.2023 года № 3655-п (далее Административный регламент от 30.11.2023 года № 3655-п).</w:t>
      </w:r>
    </w:p>
    <w:p w14:paraId="05A1AD8E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Порядку выплаты размер компенсации определяется исходя из среднего размера родительской платы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Республики Крым, и составляет: </w:t>
      </w:r>
    </w:p>
    <w:p w14:paraId="268BC6BA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- 20 % от среднего размера родительской платы за присмотр и уход за детьми в образовательных организациях - на первого ребенка; </w:t>
      </w:r>
    </w:p>
    <w:p w14:paraId="5B539281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- 50 % от среднего размера родительской платы за присмотр и уход за детьми в образовательных организациях - на второго ребенка; </w:t>
      </w:r>
    </w:p>
    <w:p w14:paraId="30283CE6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- 70 % от среднего размера родительской платы за присмотр и уход за детьми в образовательных организациях - на третьего ребенка и последующих.</w:t>
      </w:r>
    </w:p>
    <w:p w14:paraId="12B51BD3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очередности рожденных детей и размера компенсации учитываются все дети в семье, в том числе и усыновленные, в возрасте до 18 лет, а также лица старше 18 лет – при условии обучения на очной форме в образовательных организациях (до достижения ребенком 2</w:t>
      </w:r>
      <w:r w:rsidR="008637F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летнего возраста). </w:t>
      </w:r>
    </w:p>
    <w:p w14:paraId="48F92014" w14:textId="77777777" w:rsidR="00031F78" w:rsidRPr="00073FF5" w:rsidRDefault="00031F7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</w:t>
      </w:r>
      <w:r w:rsidRPr="00073FF5">
        <w:rPr>
          <w:rFonts w:ascii="Times New Roman" w:eastAsia="Times New Roman" w:hAnsi="Times New Roman" w:cs="Times New Roman"/>
          <w:bCs/>
          <w:spacing w:val="1"/>
          <w:kern w:val="36"/>
          <w:sz w:val="24"/>
          <w:szCs w:val="24"/>
          <w:lang w:eastAsia="ru-RU"/>
        </w:rPr>
        <w:t xml:space="preserve">Совета министров Республики Крым от 01.09.2023 года № 642 «Об установлении среднего размера родительской платы за присмотр и уход за детьми, осваивающими образовательные программы дошкольного </w:t>
      </w:r>
      <w:r w:rsidRPr="00073FF5">
        <w:rPr>
          <w:rFonts w:ascii="Times New Roman" w:eastAsia="Times New Roman" w:hAnsi="Times New Roman" w:cs="Times New Roman"/>
          <w:bCs/>
          <w:spacing w:val="1"/>
          <w:kern w:val="36"/>
          <w:sz w:val="24"/>
          <w:szCs w:val="24"/>
          <w:lang w:eastAsia="ru-RU"/>
        </w:rPr>
        <w:lastRenderedPageBreak/>
        <w:t>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на 2024 год»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средний размер родительской платы за присмотр и уход за детьми, осваивающими образовательные программы дошкольного образования на 2024 год в сумме 118,00 рублей за один день пребывания.</w:t>
      </w:r>
    </w:p>
    <w:p w14:paraId="18508279" w14:textId="77777777" w:rsidR="00031F78" w:rsidRPr="00073FF5" w:rsidRDefault="00031F78" w:rsidP="00A60EDA">
      <w:pPr>
        <w:shd w:val="clear" w:color="auto" w:fill="FFFFFF"/>
        <w:spacing w:after="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разделу 9 Административного регламента от 29.06.2023 года № 2107-п, разделу 9 Административного регламента от 30.11.2023 года № 3655-п для получения муниципальной услуги заявитель представляет заявление о предоставлении муниципальной услуги по форме, согласно приложению №3 к Административному регламенту от 29.06.2023 года № 2107-п, приложению №3 к Административному регламенту от 30.11.2023 года № 3655-п. В нарушение Административных регламентов от 29.06.2023 года № 2107-п, от 30.11.2023 года № 3655-п в период с 29.06.2023 года по </w:t>
      </w:r>
      <w:r w:rsidR="00DA3F2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31.12.2024 года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 назначении компенсации за присмотр и уход за ребенком принимаются учреждением по форме не соответствующей утвержденной.</w:t>
      </w:r>
    </w:p>
    <w:p w14:paraId="63AA2250" w14:textId="77777777" w:rsidR="00046532" w:rsidRPr="00073FF5" w:rsidRDefault="00046532" w:rsidP="00A60EDA">
      <w:pPr>
        <w:shd w:val="clear" w:color="auto" w:fill="FFFFFF"/>
        <w:spacing w:after="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значительная часть заявлений не датирована.</w:t>
      </w:r>
    </w:p>
    <w:p w14:paraId="10F34669" w14:textId="7F858CDC" w:rsidR="00A5378E" w:rsidRPr="00073FF5" w:rsidRDefault="00A5378E" w:rsidP="00A5378E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учреждения назначена компенсация родительской платы в размере 50% от среднего размера родительской платы за присмотр и уход за детьми в образовательных организациях на Старцева Александра. Согласно предоставленным в ходе проверки документам старшему ребенку в семье Старцева Александра, 12.01.1998 г.р. исполнилось 23 года 12.01.2021 года. Сумма излишне выплаченной компенсации за 2024 год составила 7 965,00 руб. (225 </w:t>
      </w:r>
      <w:proofErr w:type="spellStart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детодней</w:t>
      </w:r>
      <w:proofErr w:type="spellEnd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(50%-20%) * 118,00 руб.). Предоставлено письмо учреждения от 26.02.2025 года исх.№01-32/50 о необходимости погашения задолженности по излишне выплаченной компенсации с отметкой заявителя (</w:t>
      </w:r>
      <w:proofErr w:type="spellStart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Стояновской</w:t>
      </w:r>
      <w:proofErr w:type="spellEnd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Старцевой С.Я.- матери) об ознакомлении. </w:t>
      </w:r>
    </w:p>
    <w:p w14:paraId="6F3EA78C" w14:textId="57595A53" w:rsidR="00E1125A" w:rsidRPr="00073FF5" w:rsidRDefault="00E1125A" w:rsidP="00E1125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Излишне выплаченные денежные средства в </w:t>
      </w:r>
      <w:r w:rsidR="00030EA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7 965,00 руб. внесены на лицевой счет учреждения, открытый в органах федерального казначейства платежными поручениями №187618 от 16.04.2025 года, №892776 от 02.05.2025 года.</w:t>
      </w:r>
    </w:p>
    <w:p w14:paraId="7E14924D" w14:textId="77777777" w:rsidR="00031F78" w:rsidRPr="00073FF5" w:rsidRDefault="00031F78" w:rsidP="00A60EDA">
      <w:pPr>
        <w:tabs>
          <w:tab w:val="left" w:pos="567"/>
        </w:tabs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правильности соблюдения условий и порядка предоставления льгот по родительской плате</w:t>
      </w:r>
      <w:r w:rsidRPr="00073F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 присмотр и уход за детьми, осваивающими образовательные программы дошкольного образования в </w:t>
      </w: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муниципальных</w:t>
      </w:r>
      <w:r w:rsidRPr="00073F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учреждениях,</w:t>
      </w:r>
      <w:r w:rsidRPr="00073F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осуществляющих образовательную деятельность</w:t>
      </w: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муниципального образования городской округ Евпатория Республики Крым.</w:t>
      </w:r>
    </w:p>
    <w:p w14:paraId="766ED856" w14:textId="6260F539" w:rsidR="00030EA9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о порядке расчета платы за присмотр и уход за детьми, осваивающими образовательные программы дошкольного образования в муниципальных учреждениях, осуществляющих образовательную деятельность на территории муниципального образования городской округ Евпатория Республики Крым, утвержденному постановлением администрации города Евпатории Республики Крым от 31.08.2023 года №2657-п (далее Положение №2657-п) от родительской платы освобождаются родители (законные представители) следующих категорий воспитанников: </w:t>
      </w:r>
    </w:p>
    <w:p w14:paraId="3510E129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- инвалиды; </w:t>
      </w:r>
    </w:p>
    <w:p w14:paraId="639AAAF3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- сироты; </w:t>
      </w:r>
    </w:p>
    <w:p w14:paraId="3F9D09F0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дети, оставшиеся без попечения родителей; </w:t>
      </w:r>
    </w:p>
    <w:p w14:paraId="069317FA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с туберкулезной интоксикацией; </w:t>
      </w:r>
    </w:p>
    <w:p w14:paraId="540B98DA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дети (пасынки, падчерицы, которые находятся на иждивении) граждан, призванных на территории Республики Крым на военную службу по мобилизации в Вооружённые Силы Российской Федерации, граждан, заключивших контракт о прохождении военной службы с Министерством обороны Российской Федерации в действующих воинских частях Министерства обороны Российской Федерации, расположенных на территории Республики Крым и города федерального значения Севастополя и иных граждан (добровольцев, военнослужащих ЧВК, военнослужащих (сотрудников) подразделений и воинских частей национальной гвардии Российской Федерации и приравненных к ним лиц), участвующих в специальной военной операции, в том числе находящихся на лечении вследствие ранения (военной травмы), уволенных с военной службы вследствие ранения (военной травмы), погибших при выполнении боевых задач в связи с участием в специальной военной операции. </w:t>
      </w:r>
    </w:p>
    <w:p w14:paraId="5BF3C487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Освобождение от родительской платы в образовательных учреждениях предоставляется на основании следующих документов: </w:t>
      </w:r>
    </w:p>
    <w:p w14:paraId="31C74703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5EC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родителя (законного представителя) поданного на имя руководителя образовательного учреждения о предоставлении льготы по оплате за присмотр и уход за детьми; </w:t>
      </w:r>
    </w:p>
    <w:p w14:paraId="44FBFB02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5EC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 или медицинского заключения, подтверждающих статус ребенка-инвалида, ребенка с туберкулезной интоксикацией; </w:t>
      </w:r>
    </w:p>
    <w:p w14:paraId="11D9490E" w14:textId="4E0F78D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5EC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документа, выданного органом местного самоуправления (решение, постановление, распоряжения) об установлении опеки (попечительства) над ребенком- сиротой, </w:t>
      </w:r>
      <w:r w:rsidR="001C20E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лишенным родительского попечения. </w:t>
      </w:r>
    </w:p>
    <w:p w14:paraId="57D462F2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5EC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принадлежность родителя (законного представителя) к гражданам, призванным на территории Республики Крым на военную службу по мобилизации в Вооружённые Силы Российской Федерации, гражданам, заключившим контракт о прохождении военной службы с Министерством обороны Российской Федерации в действующих воинских частях Министерства обороны Российской Федерации, расположенных на территории Республики Крым и города федерального значения Севастополя, добровольцам, военнослужащим ЧВК, военнослужащим (сотрудникам) подразделений и воинских частей национальной гвардии Российской Федерации и приравненным к ним лиц), участвующих в специальной военной операции, в том числе находящихся на лечении вследствие ранения (военной травмы), уволенных с военной службы вследствие ранения (военной травмы), погибших при выполнении боевых задач в связи с участием в специальной военной операции.</w:t>
      </w:r>
    </w:p>
    <w:p w14:paraId="09E4B4FC" w14:textId="77777777" w:rsidR="00D93DF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</w:t>
      </w:r>
      <w:r w:rsidR="00FF694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правильности соблюдения условий и порядка предоставления льгот по родительской плате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присмотр и уход за детьми, осваивающими образовательные программы дошкольного образования</w:t>
      </w:r>
      <w:r w:rsidR="00D93DF8"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>, нарушений не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выявлено</w:t>
      </w:r>
      <w:r w:rsidR="00D93DF8"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5FFDD92" w14:textId="77777777" w:rsidR="00031F78" w:rsidRPr="00073FF5" w:rsidRDefault="00031F78" w:rsidP="00A60EDA">
      <w:pPr>
        <w:tabs>
          <w:tab w:val="left" w:pos="567"/>
        </w:tabs>
        <w:spacing w:before="240" w:after="0"/>
        <w:ind w:right="-2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3F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Проверка </w:t>
      </w:r>
      <w:r w:rsidRPr="00073FF5">
        <w:rPr>
          <w:rFonts w:ascii="Times New Roman" w:eastAsia="Calibri" w:hAnsi="Times New Roman" w:cs="Times New Roman"/>
          <w:b/>
          <w:sz w:val="24"/>
          <w:szCs w:val="24"/>
        </w:rPr>
        <w:t>правильности расходования субвенции из бюджета Республики Крым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2024 году (в части начисления и выплаты заработной платы).</w:t>
      </w:r>
    </w:p>
    <w:p w14:paraId="63E40274" w14:textId="6FEF9625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проверяемом периоде порядок осуществления расчетов, связанных с оплатой </w:t>
      </w:r>
      <w:r w:rsidR="007260F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регламентирован Положением о системе оплаты труда работников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муниципальных бюджетных образовательных учреждений муниципального образования городской округ Евпатории Республики Крым, осуществляющих образовательную деятельность, утвержденным постановлением администрации города Евпатории Республики Крым от 01.08.2023 года №2400-п, с изменениями (далее Положение № 2400-п). </w:t>
      </w:r>
    </w:p>
    <w:p w14:paraId="3D3F02DE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условиям Положения № 2400-п от 01.08.2023 года система оплаты труда работников муниципальных бюджетных образовательных учреждений включает в себя размеры окладов (должностных окладов), ставки заработной платы (тарифные ставки), выплаты компенсационного и стимулирующего характера, которые устанавливаются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14:paraId="355DD99D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проверяемом периоде в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действовали следующие положения:</w:t>
      </w:r>
    </w:p>
    <w:p w14:paraId="6C722324" w14:textId="77777777" w:rsidR="00031F78" w:rsidRPr="00073FF5" w:rsidRDefault="00031F78" w:rsidP="00A60ED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системе оплаты труда </w:t>
      </w:r>
      <w:r w:rsidR="00A00D0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утвержденное заведующ</w:t>
      </w:r>
      <w:r w:rsidR="00A00D09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им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="00C33209" w:rsidRPr="00073FF5">
        <w:rPr>
          <w:rFonts w:ascii="Times New Roman" w:hAnsi="Times New Roman" w:cs="Times New Roman"/>
          <w:sz w:val="24"/>
          <w:szCs w:val="24"/>
        </w:rPr>
        <w:t>21</w:t>
      </w:r>
      <w:r w:rsidR="00540550" w:rsidRPr="00073FF5">
        <w:rPr>
          <w:rFonts w:ascii="Times New Roman" w:hAnsi="Times New Roman" w:cs="Times New Roman"/>
          <w:sz w:val="24"/>
          <w:szCs w:val="24"/>
        </w:rPr>
        <w:t>.08</w:t>
      </w:r>
      <w:r w:rsidR="00A00D09" w:rsidRPr="00073FF5">
        <w:rPr>
          <w:rFonts w:ascii="Times New Roman" w:hAnsi="Times New Roman" w:cs="Times New Roman"/>
          <w:sz w:val="24"/>
          <w:szCs w:val="24"/>
        </w:rPr>
        <w:t>.2023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оложение об оплате труда от </w:t>
      </w:r>
      <w:r w:rsidR="00C33209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540550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.08</w:t>
      </w:r>
      <w:r w:rsidR="00A00D09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года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1BB0460" w14:textId="7C313B91" w:rsidR="00031F78" w:rsidRPr="00073FF5" w:rsidRDefault="00540550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73FF5">
        <w:rPr>
          <w:rFonts w:ascii="Times New Roman" w:hAnsi="Times New Roman" w:cs="Times New Roman"/>
          <w:sz w:val="24"/>
          <w:szCs w:val="24"/>
        </w:rPr>
        <w:t>-</w:t>
      </w:r>
      <w:r w:rsidRPr="00073F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073FF5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начисления стимулирующих выплат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7995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утвержденное заведующим </w:t>
      </w:r>
      <w:r w:rsidR="00A37995" w:rsidRPr="00073FF5">
        <w:rPr>
          <w:rFonts w:ascii="Times New Roman" w:hAnsi="Times New Roman" w:cs="Times New Roman"/>
          <w:sz w:val="24"/>
          <w:szCs w:val="24"/>
        </w:rPr>
        <w:t>МБДОУ «ДС №11 «Кораблик» 21.08.2023</w:t>
      </w:r>
      <w:r w:rsidR="00A3799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стимулирующих выплатах от </w:t>
      </w:r>
      <w:r w:rsidR="00A3799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73FF5">
        <w:rPr>
          <w:rFonts w:ascii="Times New Roman" w:hAnsi="Times New Roman" w:cs="Times New Roman"/>
          <w:sz w:val="24"/>
          <w:szCs w:val="24"/>
        </w:rPr>
        <w:t>.08</w:t>
      </w:r>
      <w:r w:rsidR="00031F78" w:rsidRPr="00073FF5">
        <w:rPr>
          <w:rFonts w:ascii="Times New Roman" w:hAnsi="Times New Roman" w:cs="Times New Roman"/>
          <w:sz w:val="24"/>
          <w:szCs w:val="24"/>
        </w:rPr>
        <w:t>.2023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922A69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2EA3D116" w14:textId="77777777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статей Положения об оплате труда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3799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D5F9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.08.2023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изменениями показал, что они соответствуют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постановлению администрации города Евпатории Республики Крым от 01.08.2023 года №2400-п «Об утверждении положения о системе оплаты труда работников муниципальных бюджетных образовательных учреждений муниципального образования городской округ Евпатории Республики Крым, осуществляющих образовательную деятельность», с изменениями.  </w:t>
      </w:r>
    </w:p>
    <w:p w14:paraId="5D98F65B" w14:textId="77777777" w:rsidR="008637F8" w:rsidRPr="00073FF5" w:rsidRDefault="008637F8" w:rsidP="00A60EDA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Отчету об исполнении учреждением плана его финансово-хозяйственной деятельности (ф.0503737) за 2024 год, утверждено плановых назначений по расходам на выплаты персоналу учреждения (Фонд оплаты труда учреждения и взносы по обязательному социальному страхованию на выплаты по оплате труда работников) в сумме </w:t>
      </w:r>
      <w:r w:rsidR="004A26F4"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10 842 313,00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что соответствует плану финансово-хозяйственной деятельности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от 15.01.2025 года, утвержденному Учредителем.</w:t>
      </w:r>
    </w:p>
    <w:p w14:paraId="502FF832" w14:textId="77777777" w:rsidR="008637F8" w:rsidRPr="00073FF5" w:rsidRDefault="008637F8" w:rsidP="00A60EDA">
      <w:pPr>
        <w:tabs>
          <w:tab w:val="left" w:pos="0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2024 год исполнено плановых назначений по расходам на выплаты персоналу учреждения (Фонд оплаты труда учреждения и взносы по обязательному социальному страхованию на выплаты по оплате труда работников) (данные ф.0503737) в сумме </w:t>
      </w:r>
      <w:r w:rsidR="004A26F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10 842 288,56</w:t>
      </w:r>
      <w:r w:rsidR="00CE496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– на 100 %. </w:t>
      </w:r>
    </w:p>
    <w:p w14:paraId="5B5168A9" w14:textId="69D25F41" w:rsidR="00031F78" w:rsidRPr="00073FF5" w:rsidRDefault="00031F78" w:rsidP="00A60ED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п.1.5. Положения об оплате труда от </w:t>
      </w:r>
      <w:r w:rsidR="0093169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16.08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года заработная плата работников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оклада (должностного оклада), ставки заработной платы (тарифной ставки) по занимаемой должности (профессии), компенсационных выплат, стимулирующих выплат.</w:t>
      </w:r>
    </w:p>
    <w:p w14:paraId="5D28F4B5" w14:textId="77777777" w:rsidR="00031F78" w:rsidRPr="00073FF5" w:rsidRDefault="00031F78" w:rsidP="007260FD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начисления заработной платы проверена путем сопоставления расчетно-платежных ведомостей со штатным расписанием, табелями учета рабочего времени, приказами руководителя, а также по данным программного обеспечения Парус-10-Торнадо. В результате проверки установлено следующее:</w:t>
      </w:r>
    </w:p>
    <w:p w14:paraId="0740B161" w14:textId="77777777" w:rsidR="00031F78" w:rsidRPr="00073FF5" w:rsidRDefault="00031F78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компенсационные выплаты работникам за 2024 год составили </w:t>
      </w:r>
      <w:r w:rsidR="00B9379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735 666,09</w:t>
      </w:r>
      <w:r w:rsidR="00D347D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руб.; </w:t>
      </w:r>
    </w:p>
    <w:p w14:paraId="57E17FBF" w14:textId="77777777" w:rsidR="00031F78" w:rsidRPr="00073FF5" w:rsidRDefault="00031F78" w:rsidP="007260FD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стимулирующие выплаты работникам за 2024 год составили </w:t>
      </w:r>
      <w:r w:rsidR="00B9379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2 273 421,67</w:t>
      </w:r>
      <w:r w:rsidR="00AB0C3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14:paraId="00EEB45B" w14:textId="77BC0D1F" w:rsidR="006704E2" w:rsidRPr="00073FF5" w:rsidRDefault="00031F78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прочие выплаты (пособие по временной нетрудоспособности (материальная помощь к отпуску на оздоровление, компенсация за неиспользованный отпуск, пособие по временной нетрудоспособности (первые 3 дня больничного листа)) работникам за 2024 год составили </w:t>
      </w:r>
      <w:r w:rsidR="00B9379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410 996,58</w:t>
      </w:r>
      <w:r w:rsidR="00D347D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</w:p>
    <w:p w14:paraId="064DABE9" w14:textId="6D47E4F4" w:rsidR="00B40160" w:rsidRPr="00073FF5" w:rsidRDefault="00B40160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по личному составу учреждения оформлены не единообразно, кроме того, в значительной части приказов отсутствует заголовок, преамбула (констатирующая часть), распорядительная часть (слово «Приказываю»).</w:t>
      </w:r>
    </w:p>
    <w:p w14:paraId="1DBF5DFC" w14:textId="148B0BCF" w:rsidR="005A54DD" w:rsidRPr="00073FF5" w:rsidRDefault="005A54DD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выявлены приказы</w:t>
      </w:r>
      <w:r w:rsidR="0073138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личному составу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содержащие некорректную либо неполную информацию, например:</w:t>
      </w:r>
    </w:p>
    <w:p w14:paraId="7A274DC3" w14:textId="2C5B3E9C" w:rsidR="005A54DD" w:rsidRPr="00073FF5" w:rsidRDefault="005A54DD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№02-08/37 от 22.04.2024 года «О надбавке за интенсивность» </w:t>
      </w:r>
      <w:r w:rsidR="00675C1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помощнику воспитателя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надбавка за интенсивный труд на основании Положения о порядке установления и условиях начисления стимулирующих выплат пункт 3.1.1.(большой объем дополнительной работы или работы, не входящей в круг основных обязанностей). В то время как п. 3.1.1. действующего Положения о стимулирующих выплатах от 21</w:t>
      </w:r>
      <w:r w:rsidRPr="00073FF5">
        <w:rPr>
          <w:rFonts w:ascii="Times New Roman" w:hAnsi="Times New Roman" w:cs="Times New Roman"/>
          <w:sz w:val="24"/>
          <w:szCs w:val="24"/>
        </w:rPr>
        <w:t>.08.2023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регламентирует выплату </w:t>
      </w:r>
      <w:r w:rsidR="00CC55C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надбавки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за выслугу лет</w:t>
      </w:r>
      <w:r w:rsidR="00675C1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365486" w14:textId="51961B11" w:rsidR="00675C16" w:rsidRPr="00073FF5" w:rsidRDefault="00675C16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6F7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 w:rsidR="00016F7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ом №02-08/20 от 01.03.2024 года «Об установлении доплаты за совмещение должностей» в связи с производственной необходимостью в подготовке и проведении праздничных мероприятий, посвященных 8 марта, и отсутствием музыкального руководителя установлена к выплате доплата в размере 0,25 ставки 4 педагогам. При этом, период, на который устанавливается доплата не указан.</w:t>
      </w:r>
    </w:p>
    <w:p w14:paraId="4A2651CB" w14:textId="2134AEF5" w:rsidR="00B40160" w:rsidRPr="00073FF5" w:rsidRDefault="00DF0D5D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Выборочной проверкой правильности начисления должностных окладов, выплат компенсационного и стимулирующего характера установлено следующее.</w:t>
      </w:r>
    </w:p>
    <w:p w14:paraId="3009F55D" w14:textId="6B18D2B6" w:rsidR="00D2183B" w:rsidRPr="00073FF5" w:rsidRDefault="00851C3B" w:rsidP="007260F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управления образования администрации города Евпатории Республики Крым № 04-04/46 от 01.10.2023 года «О работе по совмещению» </w:t>
      </w:r>
      <w:r w:rsidR="008948E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«ДС №11 «Кораблик»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 А.Н. разрешено выполнение работы в порядке совместительства по должности воспитатель с недельной нагрузкой 10 часов</w:t>
      </w:r>
      <w:r w:rsidR="002447F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с 01.10.2023 года на 2023-2024 учебный год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надбавки за специфику </w:t>
      </w:r>
      <w:r w:rsidR="002447F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7F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Положением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№2400-п</w:t>
      </w:r>
      <w:r w:rsidR="002447F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7F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приказом не установлены. </w:t>
      </w:r>
      <w:r w:rsidR="005E456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время, н</w:t>
      </w:r>
      <w:r w:rsidR="00D2183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адбавки за специфику работы установлены приказом МБДОУ «ДС №11 «Кораблик», что не соответствует п.3.3. Положения №2400-п, согласно которому основанием для выплаты руководителю учреждения, осуществляющего образовательную деятельность, компенсационной выплаты является приказ органа, осуществляющего функции и полномочия руководителя. </w:t>
      </w:r>
    </w:p>
    <w:p w14:paraId="3B00A741" w14:textId="77777777" w:rsidR="002125C3" w:rsidRPr="00073FF5" w:rsidRDefault="002125C3" w:rsidP="005E456C">
      <w:pPr>
        <w:tabs>
          <w:tab w:val="left" w:pos="0"/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Фактов расходования денежных средств на выплату доплаты педагогическим работникам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«Кораблик», имеющим статус молодого специалиста в 2024 году не установлено.</w:t>
      </w:r>
    </w:p>
    <w:p w14:paraId="231D4899" w14:textId="77777777" w:rsidR="00031F78" w:rsidRPr="00073FF5" w:rsidRDefault="00031F78" w:rsidP="00A60EDA">
      <w:pPr>
        <w:spacing w:before="240"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Исполнение целевых показателей по доведению средней заработной платы педагогических работников</w:t>
      </w:r>
      <w:r w:rsidRPr="00073FF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дошкольных образовательных </w:t>
      </w:r>
      <w:r w:rsidRPr="00073F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учреждений до уровня, установленного указами Президента Российской Федерации.</w:t>
      </w:r>
    </w:p>
    <w:p w14:paraId="3576E335" w14:textId="5DFF4ACC" w:rsidR="00031F78" w:rsidRPr="00073FF5" w:rsidRDefault="0063473F" w:rsidP="00A60E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Республики Крым от 12.01.2024 года №7.1-16/77 прогнозное значение показателя среднемесячной заработной 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платы педагогических работников 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дошкольных образовательных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на 2024 год составило 33 233,00 руб.  </w:t>
      </w:r>
    </w:p>
    <w:p w14:paraId="2CF748FD" w14:textId="77777777" w:rsidR="00031F78" w:rsidRPr="00073FF5" w:rsidRDefault="00031F78" w:rsidP="00A60E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заработная плата педагогических работников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2024 года составила </w:t>
      </w:r>
      <w:r w:rsidR="0014423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37 460,09</w:t>
      </w:r>
      <w:r w:rsidR="00474A1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что составило </w:t>
      </w:r>
      <w:r w:rsidR="0014423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112,72</w:t>
      </w:r>
      <w:r w:rsidR="00474A1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целевого показателя, установленного по Республике Крым на 2024 год, с учетом выплаты материальной помощи на оздоровление к отпуску в размере оклада (должностного оклада).</w:t>
      </w:r>
    </w:p>
    <w:p w14:paraId="18F937A9" w14:textId="77777777" w:rsidR="00031F78" w:rsidRPr="00073FF5" w:rsidRDefault="00031F78" w:rsidP="00A60EDA">
      <w:pPr>
        <w:spacing w:before="240"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F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Проверка целевого использования средств субсидии на иные цели</w:t>
      </w:r>
      <w:r w:rsidRPr="00073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14:paraId="2BD918BA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субсидий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иные цели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осуществлялось в соответствии с Порядком определения объема и условий предоставления субсидий из бюджета муниципального образования городской округ Евпатория Республики Крым муниципальным бюджетным образовательным учреждениям, находящимся в ведении управления образования администрации города Евпатории Республики Крым, на иные цели на очередной финансовый год и плановый период, с изменениями, утвержденным постановлением администрации города Евпатории Республики Крым от 04.08.2022 года №1701-п, с изменениями. </w:t>
      </w:r>
    </w:p>
    <w:p w14:paraId="4296523D" w14:textId="77777777" w:rsidR="0050765C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субсидия на иные цели предоставлялась учреж</w:t>
      </w:r>
      <w:r w:rsidR="00815B6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дению на основании соглашения №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от </w:t>
      </w:r>
      <w:r w:rsidR="00815B6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10.01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года, заключенного между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управлением образования администрации города Евпатории Республики Крым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изменения в которое вносились дополнительным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660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5076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от </w:t>
      </w:r>
      <w:r w:rsidR="00C123A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25.07</w:t>
      </w:r>
      <w:r w:rsidR="00433660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</w:t>
      </w:r>
      <w:r w:rsidR="00C123A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№2 от 10.10.2024 года, №3 от 20.11.2024 года, №4 от 06.12.2024 года</w:t>
      </w:r>
      <w:r w:rsidR="005076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DDD09E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соглашения </w:t>
      </w:r>
      <w:r w:rsidR="005076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5076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от 10.01.2024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о предоставлении субсидии муниципальному бюджетному учреждению на иные цели являлось предоставление субсидии муниципальному бюджетному учре</w:t>
      </w:r>
      <w:r w:rsidR="005076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ждению в 2024 году на иные цели</w:t>
      </w:r>
      <w:r w:rsidR="0050765C"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="005076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муниципальной программы развития образования в городском округе Евпатория Республики Крым.</w:t>
      </w:r>
    </w:p>
    <w:p w14:paraId="27990ACD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(направление расходования средств субсидии) субсидии установлена приложением №1 к соглашению </w:t>
      </w:r>
      <w:r w:rsidR="0089623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89623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от 10.01.2024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</w:t>
      </w:r>
    </w:p>
    <w:p w14:paraId="3540264D" w14:textId="77777777" w:rsidR="001E3E0D" w:rsidRPr="00073FF5" w:rsidRDefault="001E3E0D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hAnsi="Times New Roman" w:cs="Times New Roman"/>
          <w:sz w:val="24"/>
          <w:szCs w:val="24"/>
        </w:rPr>
        <w:t>- расходы на изготовление вывесок, стендов, табличек,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КБК 911 0701 11002 02590 612. Объем субсидии составил 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345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7F4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0,00 руб.</w:t>
      </w:r>
    </w:p>
    <w:p w14:paraId="790A2AEA" w14:textId="77777777" w:rsidR="00F6345B" w:rsidRPr="00073FF5" w:rsidRDefault="00F6345B" w:rsidP="00F6345B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hAnsi="Times New Roman" w:cs="Times New Roman"/>
          <w:sz w:val="24"/>
          <w:szCs w:val="24"/>
        </w:rPr>
        <w:t>- расходы на консультационные услуги,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КБК 911 0701 11002 02590 612. Объем субсидии составил 20 082,00 руб.</w:t>
      </w:r>
    </w:p>
    <w:p w14:paraId="161D5623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№1 от 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25.07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к соглашению </w:t>
      </w:r>
      <w:r w:rsidR="00E865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E865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-И от 10.01.2024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объем субсидии был </w:t>
      </w:r>
      <w:r w:rsidR="00F045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коду БК 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911 0701 11000 20180 612</w:t>
      </w:r>
      <w:r w:rsidR="00E865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599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0455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руб. и составил 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637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282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руб. </w:t>
      </w:r>
      <w:r w:rsidR="00F6050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(направление использования) субсидии установленная приложением №1 к соглашению №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F6050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-И от 10.01.2024 года расширена – добавлены расходы на</w:t>
      </w:r>
      <w:r w:rsidR="00291B0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проектной и сметной документации, проведение государственной экспертизы проектной документации, осуществление строительного контроля, включая авторский надзор за капитальным ремонтом объектов капитального строительства</w:t>
      </w:r>
      <w:r w:rsidR="00F6050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7E2B64" w14:textId="77777777" w:rsidR="00291B0C" w:rsidRPr="00073FF5" w:rsidRDefault="00291B0C" w:rsidP="00291B0C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№2 от </w:t>
      </w:r>
      <w:r w:rsidR="00BB30A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10.10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к соглашению №27-И от 10.01.2024 года объем субсидии был увеличен по коду БК 911 0701 11000 20180 612 на </w:t>
      </w:r>
      <w:r w:rsidR="00BB30A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B30A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0,00 руб.</w:t>
      </w:r>
      <w:r w:rsidR="00BB30A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коду БК 911 0701 11002 02590 612 на 24 474,71 руб.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составил </w:t>
      </w:r>
      <w:r w:rsidR="00BB30A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710 836,71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Цель (направление использования) субсидии установленная приложением №1 к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соглашению №27-И от 10.01.2024 года расширена – добавлены расходы на </w:t>
      </w:r>
      <w:r w:rsidR="00230A1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основных средств, не включаемых в объем финансового обеспечения выполнения муниципального задания (24 474,71 руб.), </w:t>
      </w:r>
      <w:r w:rsidR="00230A14" w:rsidRPr="00073FF5">
        <w:rPr>
          <w:rFonts w:ascii="Times New Roman" w:hAnsi="Times New Roman" w:cs="Times New Roman"/>
          <w:sz w:val="24"/>
          <w:szCs w:val="24"/>
        </w:rPr>
        <w:t>расходы на монтажные работы по оборудованию для проведения мероприятий по пожарной безопасности и противодействию терроризму, в том числе приобретение оборудования и материалов (</w:t>
      </w:r>
      <w:r w:rsidR="00230A1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49 080,00 руб.</w:t>
      </w:r>
      <w:r w:rsidR="00230A14" w:rsidRPr="00073FF5">
        <w:rPr>
          <w:rFonts w:ascii="Times New Roman" w:hAnsi="Times New Roman" w:cs="Times New Roman"/>
          <w:sz w:val="24"/>
          <w:szCs w:val="24"/>
        </w:rPr>
        <w:t>)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53A1C0" w14:textId="77777777" w:rsidR="007B3F71" w:rsidRPr="00073FF5" w:rsidRDefault="007B3F71" w:rsidP="007B3F7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№3 от 20.11.2024 года к соглашению №27-И от 10.01.2024 года объем субсидии был увеличен по коду БК 911 0701 11002 02590 612 на </w:t>
      </w:r>
      <w:r w:rsidR="00E92E7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76 648,29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и составил 7</w:t>
      </w:r>
      <w:r w:rsidR="00E92E7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87 485,00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2871177F" w14:textId="77777777" w:rsidR="00E92E79" w:rsidRPr="00073FF5" w:rsidRDefault="00E92E79" w:rsidP="00E92E79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соглашением №4 от 06.12.2024 года к соглашению №27-И от 10.01.2024 года объем субсидии был увеличен по коду БК 911 0701 11002 02590 612 на 26 900,00 руб. и составил 814 385,00 руб.</w:t>
      </w:r>
    </w:p>
    <w:p w14:paraId="159F2753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использования средств субсидии на иные цели в 2024 году представлен в Таблице №1. </w:t>
      </w:r>
    </w:p>
    <w:p w14:paraId="15B459DF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Соглашением </w:t>
      </w:r>
      <w:r w:rsidR="001565E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025E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1565E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от 10.01.2024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установлена обязанность учреждения обеспечивать целевое и эффективное использование предоставленной субсидии, предоставлять учредителю отчет о расходах, источником финансового обеспечения которых является субсидия по установленной форме в срок не позднее 15 рабочих дней, следующих за отчетным кварталом, в котором была получена субсидия. К проверке предоставлены отчеты о расходах, источником обеспечения которых является субсидия по состоянию на </w:t>
      </w:r>
      <w:r w:rsidR="00C608C8" w:rsidRPr="00073FF5">
        <w:rPr>
          <w:rFonts w:ascii="Times New Roman" w:hAnsi="Times New Roman" w:cs="Times New Roman"/>
          <w:sz w:val="24"/>
          <w:szCs w:val="24"/>
        </w:rPr>
        <w:t>01.04.2024 года, на 01.07.2024 года, на 01.10.2024 года, на 01.01.2025 года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Отчеты предоставлены своевременно в установленной форме. </w:t>
      </w:r>
    </w:p>
    <w:p w14:paraId="1C186620" w14:textId="77777777" w:rsidR="00171157" w:rsidRPr="00073FF5" w:rsidRDefault="00FE5035" w:rsidP="00A60EDA">
      <w:pPr>
        <w:spacing w:before="240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Проверкой целевого и эффективного использования средств субсидии на иные цели - на расходы на изготовление вывесок, стендов, табличек установлено, что за счет средств субсидии оплачены </w:t>
      </w:r>
      <w:r w:rsidR="005F433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15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следующим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17115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ам:</w:t>
      </w:r>
    </w:p>
    <w:p w14:paraId="6F12AAB2" w14:textId="77777777" w:rsidR="00230F03" w:rsidRPr="00073FF5" w:rsidRDefault="00171157" w:rsidP="0017115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89/24 от 29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07.2024 года на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информационных стендов заключенному с ИП </w:t>
      </w:r>
      <w:proofErr w:type="spellStart"/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Шумович</w:t>
      </w:r>
      <w:proofErr w:type="spellEnd"/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</w:t>
      </w:r>
    </w:p>
    <w:p w14:paraId="3A2B5D09" w14:textId="77777777" w:rsidR="00230F03" w:rsidRPr="00073FF5" w:rsidRDefault="00171157" w:rsidP="0017115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изготовлению информационных стендов.</w:t>
      </w:r>
    </w:p>
    <w:p w14:paraId="2C9CEB2D" w14:textId="77777777" w:rsidR="00171157" w:rsidRPr="00073FF5" w:rsidRDefault="00171157" w:rsidP="0017115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Цена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руб.</w:t>
      </w:r>
    </w:p>
    <w:p w14:paraId="1AF6ED13" w14:textId="77777777" w:rsidR="00FE5035" w:rsidRPr="00073FF5" w:rsidRDefault="00FE5035" w:rsidP="00A60EDA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за </w:t>
      </w:r>
      <w:r w:rsidR="005F433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 услуги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произведена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21.08.2024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сумме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200,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руб. </w:t>
      </w:r>
      <w:r w:rsidR="005F433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оказаны в полном объеме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контрактом 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89/24 от 29</w:t>
      </w:r>
      <w:r w:rsidR="009108E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0F0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14:paraId="0DF1AF92" w14:textId="77777777" w:rsidR="00230F03" w:rsidRPr="00073FF5" w:rsidRDefault="00230F03" w:rsidP="00230F0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 контракту №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/24 от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09.04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на изготовление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табличек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заключенному с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Стрельбицкий</w:t>
      </w:r>
      <w:proofErr w:type="spellEnd"/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14:paraId="0BE93A53" w14:textId="77777777" w:rsidR="00230F03" w:rsidRPr="00073FF5" w:rsidRDefault="00230F03" w:rsidP="00230F0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контракта – услуги по изготовлению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F442B" w14:textId="77777777" w:rsidR="00230F03" w:rsidRPr="00073FF5" w:rsidRDefault="00230F03" w:rsidP="00230F0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Цена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950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руб.</w:t>
      </w:r>
    </w:p>
    <w:p w14:paraId="0096DA13" w14:textId="77777777" w:rsidR="00230F03" w:rsidRPr="00073FF5" w:rsidRDefault="00230F03" w:rsidP="00230F03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за оказанные услуги произведена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20.08.2024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сумме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950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руб. услуги оказаны в полном объеме в соответствии с контрактом </w:t>
      </w:r>
      <w:r w:rsidR="0041338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45/24 от 09.04.2024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14:paraId="3638C413" w14:textId="77777777" w:rsidR="00FE5035" w:rsidRPr="00073FF5" w:rsidRDefault="00FE5035" w:rsidP="00A60EDA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соответствия номенклатуры, </w:t>
      </w:r>
      <w:r w:rsidR="00FF7F7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F7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оказанных услуг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 w:rsidR="00E31FC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письму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субсидии на иные цели на 202</w:t>
      </w:r>
      <w:r w:rsidR="00467D92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расхождений не выявил.</w:t>
      </w:r>
    </w:p>
    <w:p w14:paraId="3AC6D715" w14:textId="77777777" w:rsidR="008A1939" w:rsidRPr="00073FF5" w:rsidRDefault="008A1939" w:rsidP="008A1939">
      <w:pPr>
        <w:spacing w:before="240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целевого и эффективного использования средств субсидии на иные цели - на расходы на консультационные услуги установлено, что за счет средств субсидии оплачены услуги по следующим договорам:</w:t>
      </w:r>
    </w:p>
    <w:p w14:paraId="79361F2F" w14:textId="19988B00" w:rsidR="008A1939" w:rsidRPr="00073FF5" w:rsidRDefault="008A1939" w:rsidP="008A1939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 договору № 7/04-32 от 15.08.2024 года об оказании платных услуг заключенному с МБУ «Архив </w:t>
      </w:r>
      <w:r w:rsidR="0063473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Евпатории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C57571F" w14:textId="77777777" w:rsidR="008A1939" w:rsidRPr="00073FF5" w:rsidRDefault="008A1939" w:rsidP="008A1939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 договора – предоставление платных услуг в сфере архивного дела, а именно получение методической и практической помощи в подготовке документов, консультирование по вопросам организации делопроизводства и архивного дела.</w:t>
      </w:r>
    </w:p>
    <w:p w14:paraId="2DB5FC48" w14:textId="2E2EF94A" w:rsidR="008A1939" w:rsidRPr="00073FF5" w:rsidRDefault="008A1939" w:rsidP="008A1939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Цена </w:t>
      </w:r>
      <w:r w:rsidR="005E456C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5E456C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6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444,80 руб.</w:t>
      </w:r>
    </w:p>
    <w:p w14:paraId="399C1C97" w14:textId="77777777" w:rsidR="008A1939" w:rsidRPr="00073FF5" w:rsidRDefault="008A1939" w:rsidP="008A193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за оказанные услуги произведена </w:t>
      </w:r>
      <w:r w:rsidR="007F635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29.08.2024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сумме </w:t>
      </w:r>
      <w:r w:rsidR="007F6356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7F635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444,80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услуги оказаны в полном объеме в соответствии с </w:t>
      </w:r>
      <w:r w:rsidR="009108E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9108E6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7/04-32 от 15.08.2024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14:paraId="35019CCE" w14:textId="77777777" w:rsidR="009108E6" w:rsidRPr="00073FF5" w:rsidRDefault="009108E6" w:rsidP="009108E6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номенклатуры, объема оказанных услуг заявке, письму на получение субсидии на иные цели на 2024 год расхождений не выявил.</w:t>
      </w:r>
    </w:p>
    <w:p w14:paraId="19E95D69" w14:textId="77777777" w:rsidR="009108E6" w:rsidRPr="00073FF5" w:rsidRDefault="009108E6" w:rsidP="009108E6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 договору № 632 от 12.12.2024 года заключенному с ООО «Агентство КАПИТАН».</w:t>
      </w:r>
    </w:p>
    <w:p w14:paraId="28B13F11" w14:textId="5CE0EFB5" w:rsidR="009108E6" w:rsidRPr="00073FF5" w:rsidRDefault="009108E6" w:rsidP="009108E6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 – предоставление услуг по апгрейду «1</w:t>
      </w:r>
      <w:r w:rsidR="0063473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С: Дошкольное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питание», консультационных услуг по работе с программой «1</w:t>
      </w:r>
      <w:r w:rsidR="0063473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С: Дошкольное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питание».</w:t>
      </w:r>
    </w:p>
    <w:p w14:paraId="32CD3250" w14:textId="674B1443" w:rsidR="009108E6" w:rsidRPr="00073FF5" w:rsidRDefault="009108E6" w:rsidP="009108E6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Цена </w:t>
      </w:r>
      <w:r w:rsidR="002E50E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2E50E8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13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637,20 руб.</w:t>
      </w:r>
    </w:p>
    <w:p w14:paraId="050FF751" w14:textId="77777777" w:rsidR="009108E6" w:rsidRPr="00073FF5" w:rsidRDefault="009108E6" w:rsidP="009108E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за оказанные услуги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произведена 18.12.2024 года в сумме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637,20 руб. услуги оказаны в полном объеме в соответствии с договором № 632 от 12.12.2024 года. </w:t>
      </w:r>
    </w:p>
    <w:p w14:paraId="508F8025" w14:textId="77777777" w:rsidR="008A1939" w:rsidRPr="00073FF5" w:rsidRDefault="008A1939" w:rsidP="008A1939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соответствия номенклатуры, </w:t>
      </w:r>
      <w:r w:rsidR="00FF7F7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объема оказанных услуг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заявке, письму на получение субсидии на иные цели на 2024 год расхождений не выявил.</w:t>
      </w:r>
    </w:p>
    <w:p w14:paraId="5C6E9E28" w14:textId="77777777" w:rsidR="00280ECC" w:rsidRPr="00073FF5" w:rsidRDefault="007C5F65" w:rsidP="00A60EDA">
      <w:pPr>
        <w:tabs>
          <w:tab w:val="left" w:pos="0"/>
          <w:tab w:val="left" w:pos="567"/>
        </w:tabs>
        <w:spacing w:before="240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Проверкой целевого и эффективного использования средств субсидии на иные цели - на </w:t>
      </w:r>
      <w:r w:rsidR="006E5B49" w:rsidRPr="00073FF5">
        <w:rPr>
          <w:rFonts w:ascii="Times New Roman" w:hAnsi="Times New Roman" w:cs="Times New Roman"/>
          <w:sz w:val="24"/>
          <w:szCs w:val="24"/>
        </w:rPr>
        <w:t>расходы на монтажные работы по оборудованию для проведения мероприятий по пожарной безопасности и противодействию терроризму, в том числе приобретение оборудования и материалов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за счет средств субсидии оплачены 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следующему 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B64D0F" w14:textId="77777777" w:rsidR="007C5F65" w:rsidRPr="00073FF5" w:rsidRDefault="007C5F65" w:rsidP="00A60EDA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 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21-10-2024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08.11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монтажных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заключенному с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Профатило</w:t>
      </w:r>
      <w:proofErr w:type="spellEnd"/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B6FAD6" w14:textId="77777777" w:rsidR="006E5B49" w:rsidRPr="00073FF5" w:rsidRDefault="007C5F65" w:rsidP="00A60EDA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монтажу </w:t>
      </w:r>
      <w:proofErr w:type="spellStart"/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аудиодомофонов</w:t>
      </w:r>
      <w:proofErr w:type="spellEnd"/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C1BB09" w14:textId="77777777" w:rsidR="007C5F65" w:rsidRPr="00073FF5" w:rsidRDefault="007C5F65" w:rsidP="00A60EDA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Цена </w:t>
      </w:r>
      <w:r w:rsidR="006E5B49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49</w:t>
      </w:r>
      <w:r w:rsidR="00936E0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080</w:t>
      </w:r>
      <w:r w:rsidR="00936E0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14:paraId="1F311333" w14:textId="77777777" w:rsidR="00D23D6F" w:rsidRPr="00073FF5" w:rsidRDefault="00D23D6F" w:rsidP="00D23D6F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за оказанные услуги произведена 26.11.2024 года в сумме 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49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080,00 руб. услуги оказаны в полном объеме в соответствии с договором № 21-10-2024 от 08.11.2024 года. </w:t>
      </w:r>
    </w:p>
    <w:p w14:paraId="38BA5795" w14:textId="77777777" w:rsidR="007C5F65" w:rsidRPr="00073FF5" w:rsidRDefault="007C5F65" w:rsidP="00A60EDA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соответствия номенклатуры, </w:t>
      </w:r>
      <w:r w:rsidR="00D23D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объема оказанных услуг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заявке учреждения на получение субсидии на иные цели на 2024 год расхождений не выявил. </w:t>
      </w:r>
    </w:p>
    <w:p w14:paraId="7DB7899C" w14:textId="77777777" w:rsidR="00031F78" w:rsidRPr="00073FF5" w:rsidRDefault="00031F78" w:rsidP="00A60EDA">
      <w:pPr>
        <w:tabs>
          <w:tab w:val="left" w:pos="567"/>
        </w:tabs>
        <w:spacing w:before="240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Проверкой целевого и эффективного использования средств субсидии на иные цели - на расходы на приобретение основных средств, не включаемых в объем финансового обеспечения выполнения муниципального задания установлено, что за счет средств субсидии оплачены товары на общую сумму </w:t>
      </w:r>
      <w:r w:rsidR="00D4134B" w:rsidRPr="00073FF5">
        <w:rPr>
          <w:rFonts w:ascii="Times New Roman" w:hAnsi="Times New Roman" w:cs="Times New Roman"/>
          <w:sz w:val="24"/>
          <w:szCs w:val="24"/>
        </w:rPr>
        <w:t>128</w:t>
      </w:r>
      <w:r w:rsidR="007A2DC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4134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C023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A2DC3" w:rsidRPr="00073FF5">
        <w:rPr>
          <w:rFonts w:ascii="Times New Roman" w:hAnsi="Times New Roman" w:cs="Times New Roman"/>
          <w:sz w:val="24"/>
          <w:szCs w:val="24"/>
        </w:rPr>
        <w:t>,00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052715FE" w14:textId="77777777" w:rsidR="00D4134B" w:rsidRPr="00073FF5" w:rsidRDefault="00AC0238" w:rsidP="00A60EDA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поставленный товар произведена</w:t>
      </w:r>
      <w:r w:rsidR="00D4134B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7836F8A" w14:textId="77777777" w:rsidR="00D4134B" w:rsidRPr="00073FF5" w:rsidRDefault="00D4134B" w:rsidP="00A60EDA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-17.12.2024 </w:t>
      </w:r>
      <w:r w:rsidR="00AC023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сумме 26 900,00 руб.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5AD8CD" w14:textId="77777777" w:rsidR="00D4134B" w:rsidRPr="00073FF5" w:rsidRDefault="00D4134B" w:rsidP="00D4134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-10.12.2024 года в сумме 27 000,00 руб.;</w:t>
      </w:r>
    </w:p>
    <w:p w14:paraId="703BF7E0" w14:textId="77777777" w:rsidR="00D4134B" w:rsidRPr="00073FF5" w:rsidRDefault="00D4134B" w:rsidP="00D4134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-13.12.2024 года в сумме 33 400,00 руб.;</w:t>
      </w:r>
    </w:p>
    <w:p w14:paraId="47A1508C" w14:textId="77777777" w:rsidR="00D4134B" w:rsidRPr="00073FF5" w:rsidRDefault="00D4134B" w:rsidP="00D4134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-16.12.2024 года в сумме 35 700,00 руб.</w:t>
      </w:r>
      <w:r w:rsidR="00700BB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9BF496" w14:textId="77777777" w:rsidR="00700BBE" w:rsidRPr="00073FF5" w:rsidRDefault="00700BBE" w:rsidP="00D4134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-16.12.2024 года в сумме 5 000,00 руб.</w:t>
      </w:r>
    </w:p>
    <w:p w14:paraId="0402DD49" w14:textId="77777777" w:rsidR="00A255BD" w:rsidRPr="00073FF5" w:rsidRDefault="00D4134B" w:rsidP="00A255BD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</w:t>
      </w:r>
      <w:r w:rsidR="00AC023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23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 в полном объеме в соответствии с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контрактами </w:t>
      </w:r>
      <w:r w:rsidR="00AC023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255B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="00AC023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/24 от 1</w:t>
      </w:r>
      <w:r w:rsidR="00A255B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0.12.2024 года, №201/24 от 10.12.2024 года, №202/24 от 10.12.2024 года</w:t>
      </w:r>
      <w:r w:rsidR="00700BB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№</w:t>
      </w:r>
      <w:r w:rsidR="00C620F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113</w:t>
      </w:r>
      <w:r w:rsidR="00700BB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/24 от </w:t>
      </w:r>
      <w:r w:rsidR="00C620F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08.11</w:t>
      </w:r>
      <w:r w:rsidR="00700BBE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</w:t>
      </w:r>
      <w:r w:rsidR="00C620F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 №119/24 от 13.12.2024 года.</w:t>
      </w:r>
      <w:r w:rsidR="00A255BD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EFF53C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номенклатуры, количества поставленного товара заявк</w:t>
      </w:r>
      <w:r w:rsidR="005F507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на получение субсидии на иные цели на 2024 год расхождений не выявил.</w:t>
      </w:r>
    </w:p>
    <w:p w14:paraId="32340B49" w14:textId="77777777" w:rsidR="00514867" w:rsidRPr="00073FF5" w:rsidRDefault="0050770C" w:rsidP="00514867">
      <w:pPr>
        <w:tabs>
          <w:tab w:val="left" w:pos="0"/>
          <w:tab w:val="left" w:pos="567"/>
        </w:tabs>
        <w:spacing w:before="240"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Проверкой целевого и эффективного использования средств субсидии на иные цели - на расходы на разработку проектной и сметной документации, проведение государственной экспертизы проектной документации, осуществление строительного контроля, включая авторский надзор за капитальным ремонтом объектов капитального строительства установлено, что за счет средств субсидии оплачены услуги по </w:t>
      </w:r>
      <w:r w:rsidR="00514867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следующему контракту:</w:t>
      </w:r>
    </w:p>
    <w:p w14:paraId="11A1B176" w14:textId="77777777" w:rsidR="00514867" w:rsidRPr="00073FF5" w:rsidRDefault="00514867" w:rsidP="0051486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 контракту № 86/24 от 30.07.2024 года на оказание услуг заключенному с ИП </w:t>
      </w:r>
      <w:proofErr w:type="spellStart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Овсепьян</w:t>
      </w:r>
      <w:proofErr w:type="spellEnd"/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П.</w:t>
      </w:r>
    </w:p>
    <w:p w14:paraId="0321A95A" w14:textId="77777777" w:rsidR="00514867" w:rsidRPr="00073FF5" w:rsidRDefault="00514867" w:rsidP="0051486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услуги по </w:t>
      </w:r>
      <w:r w:rsidR="0088249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сметной документации с проверкой достоверности определения сметной стоимости объекта «Капитальный ремонт здания МБДОУ «ДС №11 «Кораблик»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6A9EFD" w14:textId="77777777" w:rsidR="00514867" w:rsidRPr="00073FF5" w:rsidRDefault="00514867" w:rsidP="0051486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Цена 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 w:rsidR="0088249A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59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0</w:t>
      </w:r>
      <w:r w:rsidR="0088249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0,00 руб.</w:t>
      </w:r>
    </w:p>
    <w:p w14:paraId="3E6219B8" w14:textId="77777777" w:rsidR="00514867" w:rsidRPr="00073FF5" w:rsidRDefault="00514867" w:rsidP="00514867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за оказанные услуги произведена 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23.08.2024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сумме 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599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000,0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руб. услуги оказаны в полном объеме в соответствии с 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FE4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86/24 от 30.07.2024 года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816F1A" w14:textId="77777777" w:rsidR="00514867" w:rsidRPr="00073FF5" w:rsidRDefault="00514867" w:rsidP="00514867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соответствия номенклатуры, объема оказанных услуг заявке учреждения на получение субсидии на иные цели на 2024 год расхождений не выявил. </w:t>
      </w:r>
    </w:p>
    <w:p w14:paraId="42CBF40F" w14:textId="77777777" w:rsidR="00031F78" w:rsidRPr="00073FF5" w:rsidRDefault="00810766" w:rsidP="00A60EDA">
      <w:pPr>
        <w:spacing w:before="240"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31F78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Проверка выполнения муниципального задания.</w:t>
      </w:r>
    </w:p>
    <w:p w14:paraId="255EB739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задание на оказание муниципальных услуг (выполнение работ) и финансовое обеспечение его выполнения осуществлялось в соответствии с Порядком формирования муниципального задания на оказание муниципальных услуг (выполнение работ) и финансовое обеспечение его выполнения, утвержденным Постановлением администрации города Евпатории Республики Крым от 01.09.2017 года №2581-п (далее Порядок №2581-п).</w:t>
      </w:r>
    </w:p>
    <w:p w14:paraId="3DA7BC08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субсидий </w:t>
      </w:r>
      <w:r w:rsidR="00F66B1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финансовое обеспечение выполнения муниципального задания на 2024 год осуществлялось в соответствии с Порядком предоставления субсидии из бюджета муниципального образования городской округ Евпатория Республики Крым муниципальным бюджетным учреждениям, находящимся в ведении управления образования администрации города Евпатории Республики Крым на финансовое обеспечение выполнения муниципального задания на очередной финансовый год и плановый период с изменениями, утвержденным Постановлением администрации города Евпатории Республики Крым от 19.03.2018 года №467-п (далее Порядок №467-п). </w:t>
      </w:r>
    </w:p>
    <w:p w14:paraId="66E54CD4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п.12 Порядка №467-п, п.10 Порядка 2581-п учреждения предоставляют управлению образования ежеквартально до 15-го числа месяца, следующего за отчетным кварталом, и до 1 февраля очередного финансового года отчет о выполнении муниципального задания, в соответствии с требованиями, установленными в муниципальном задании. </w:t>
      </w:r>
    </w:p>
    <w:p w14:paraId="05C15DA0" w14:textId="77777777" w:rsidR="00031F78" w:rsidRPr="00073FF5" w:rsidRDefault="00031F78" w:rsidP="00A60ED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П.4.2. муниципального задания установлены сроки предоставления отчетов о выполнении муниципального задания: до 10 числа каждого месяца следующего за отчетным периодом, что соответствует п.11 Порядка 2581-п.</w:t>
      </w:r>
    </w:p>
    <w:p w14:paraId="66317939" w14:textId="77777777" w:rsidR="00B5459A" w:rsidRPr="00073FF5" w:rsidRDefault="00B5459A" w:rsidP="00B5459A">
      <w:pPr>
        <w:tabs>
          <w:tab w:val="left" w:pos="0"/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проверке предоставлены отчеты о выполнении муниципального задания за 1 квартал, 1 полугодие 2024 года, 9 месяцев 2024 года и за 2024 год. Отчеты предоставлены в установленной форме. Отчеты за 1 квартал, 1 полугодие 2024 года, 9 месяцев 2024 года предоставлены своевременно, в установленной форме. Отчет за 2024 год предоставлен 24.12.2024 года – до окончания отчетного периода.</w:t>
      </w:r>
    </w:p>
    <w:p w14:paraId="6DAB8A56" w14:textId="77777777" w:rsidR="00031F78" w:rsidRPr="00073FF5" w:rsidRDefault="00031F78" w:rsidP="00A60EDA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показателей, характеризующих объем предоставленных учреждением муниципальных услуг за 2024 год представлен в таблице №</w:t>
      </w:r>
      <w:r w:rsidR="00B93EB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E6FF4C" w14:textId="77777777" w:rsidR="00031F78" w:rsidRPr="00073FF5" w:rsidRDefault="00031F78" w:rsidP="00425017">
      <w:pPr>
        <w:tabs>
          <w:tab w:val="left" w:pos="0"/>
          <w:tab w:val="left" w:pos="567"/>
        </w:tabs>
        <w:spacing w:after="0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B93EB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851"/>
        <w:gridCol w:w="850"/>
        <w:gridCol w:w="1418"/>
        <w:gridCol w:w="708"/>
        <w:gridCol w:w="851"/>
        <w:gridCol w:w="1701"/>
      </w:tblGrid>
      <w:tr w:rsidR="00073FF5" w:rsidRPr="00073FF5" w14:paraId="0EDF2FE5" w14:textId="77777777" w:rsidTr="00610C4B">
        <w:trPr>
          <w:trHeight w:val="692"/>
        </w:trPr>
        <w:tc>
          <w:tcPr>
            <w:tcW w:w="2376" w:type="dxa"/>
            <w:vMerge w:val="restart"/>
            <w:vAlign w:val="center"/>
          </w:tcPr>
          <w:p w14:paraId="00DD02C5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детей</w:t>
            </w:r>
          </w:p>
        </w:tc>
        <w:tc>
          <w:tcPr>
            <w:tcW w:w="2410" w:type="dxa"/>
            <w:gridSpan w:val="3"/>
            <w:vAlign w:val="center"/>
          </w:tcPr>
          <w:p w14:paraId="39BFF238" w14:textId="77777777" w:rsidR="00031F78" w:rsidRPr="00073FF5" w:rsidRDefault="00031F78" w:rsidP="00C76331">
            <w:pPr>
              <w:tabs>
                <w:tab w:val="left" w:pos="-108"/>
                <w:tab w:val="left" w:pos="567"/>
              </w:tabs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объема муниципальной услуги</w:t>
            </w:r>
          </w:p>
        </w:tc>
        <w:tc>
          <w:tcPr>
            <w:tcW w:w="1418" w:type="dxa"/>
            <w:vMerge w:val="restart"/>
            <w:vAlign w:val="center"/>
          </w:tcPr>
          <w:p w14:paraId="13BC2018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 (10%), чел.</w:t>
            </w:r>
          </w:p>
        </w:tc>
        <w:tc>
          <w:tcPr>
            <w:tcW w:w="1559" w:type="dxa"/>
            <w:gridSpan w:val="2"/>
            <w:vAlign w:val="center"/>
          </w:tcPr>
          <w:p w14:paraId="3327FE2E" w14:textId="77777777" w:rsidR="009B3608" w:rsidRPr="00073FF5" w:rsidRDefault="009B3608" w:rsidP="00C76331">
            <w:pPr>
              <w:tabs>
                <w:tab w:val="left" w:pos="0"/>
                <w:tab w:val="left" w:pos="567"/>
              </w:tabs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отклонение</w:t>
            </w:r>
          </w:p>
        </w:tc>
        <w:tc>
          <w:tcPr>
            <w:tcW w:w="1701" w:type="dxa"/>
            <w:vMerge w:val="restart"/>
            <w:vAlign w:val="center"/>
          </w:tcPr>
          <w:p w14:paraId="204EECCD" w14:textId="77777777" w:rsidR="00031F78" w:rsidRPr="00073FF5" w:rsidRDefault="00031F78" w:rsidP="00C76331">
            <w:pPr>
              <w:tabs>
                <w:tab w:val="left" w:pos="175"/>
                <w:tab w:val="left" w:pos="567"/>
              </w:tabs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значение, %</w:t>
            </w:r>
          </w:p>
        </w:tc>
      </w:tr>
      <w:tr w:rsidR="00073FF5" w:rsidRPr="00073FF5" w14:paraId="234D4E9D" w14:textId="77777777" w:rsidTr="00245855">
        <w:trPr>
          <w:trHeight w:val="716"/>
        </w:trPr>
        <w:tc>
          <w:tcPr>
            <w:tcW w:w="2376" w:type="dxa"/>
            <w:vMerge/>
          </w:tcPr>
          <w:p w14:paraId="233D193E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9FE2A13" w14:textId="77777777" w:rsidR="00031F78" w:rsidRPr="00073FF5" w:rsidRDefault="00031F78" w:rsidP="00C76331">
            <w:pPr>
              <w:tabs>
                <w:tab w:val="left" w:pos="-108"/>
                <w:tab w:val="left" w:pos="600"/>
              </w:tabs>
              <w:ind w:right="-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чел.</w:t>
            </w:r>
          </w:p>
        </w:tc>
        <w:tc>
          <w:tcPr>
            <w:tcW w:w="851" w:type="dxa"/>
            <w:vAlign w:val="center"/>
          </w:tcPr>
          <w:p w14:paraId="26A110D7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факт, чел.</w:t>
            </w:r>
          </w:p>
        </w:tc>
        <w:tc>
          <w:tcPr>
            <w:tcW w:w="850" w:type="dxa"/>
            <w:vAlign w:val="center"/>
          </w:tcPr>
          <w:p w14:paraId="0C0FDE5A" w14:textId="77777777" w:rsidR="00031F78" w:rsidRPr="00073FF5" w:rsidRDefault="00031F78" w:rsidP="00C76331">
            <w:pPr>
              <w:tabs>
                <w:tab w:val="left" w:pos="317"/>
                <w:tab w:val="left" w:pos="567"/>
              </w:tabs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418" w:type="dxa"/>
            <w:vMerge/>
          </w:tcPr>
          <w:p w14:paraId="57D1D8CB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2876C322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vAlign w:val="center"/>
          </w:tcPr>
          <w:p w14:paraId="6F28AB97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vMerge/>
          </w:tcPr>
          <w:p w14:paraId="064BC18F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FF5" w:rsidRPr="00073FF5" w14:paraId="3D10787A" w14:textId="77777777" w:rsidTr="00A57BE8">
        <w:trPr>
          <w:trHeight w:val="215"/>
        </w:trPr>
        <w:tc>
          <w:tcPr>
            <w:tcW w:w="2376" w:type="dxa"/>
          </w:tcPr>
          <w:p w14:paraId="67CD9155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544D61D7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37AF4787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5A57D863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77153FB4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0539D242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1643D6D1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4394C32D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</w:tr>
      <w:tr w:rsidR="00073FF5" w:rsidRPr="00073FF5" w14:paraId="7AB02A10" w14:textId="77777777" w:rsidTr="00610C4B">
        <w:trPr>
          <w:trHeight w:val="964"/>
        </w:trPr>
        <w:tc>
          <w:tcPr>
            <w:tcW w:w="2376" w:type="dxa"/>
            <w:shd w:val="clear" w:color="auto" w:fill="auto"/>
          </w:tcPr>
          <w:p w14:paraId="3BEAC613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ОВЗ и детей инвалидов от 1 года до 3 лет</w:t>
            </w:r>
          </w:p>
        </w:tc>
        <w:tc>
          <w:tcPr>
            <w:tcW w:w="709" w:type="dxa"/>
            <w:vAlign w:val="center"/>
          </w:tcPr>
          <w:p w14:paraId="38BD9401" w14:textId="77777777" w:rsidR="002F0A4D" w:rsidRPr="00073FF5" w:rsidRDefault="00610C4B" w:rsidP="00C76331">
            <w:pPr>
              <w:tabs>
                <w:tab w:val="left" w:pos="-108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14:paraId="5BE3C0AE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14:paraId="4B63B6A4" w14:textId="77777777" w:rsidR="00031F78" w:rsidRPr="00073FF5" w:rsidRDefault="00A328A0" w:rsidP="00C76331">
            <w:pPr>
              <w:tabs>
                <w:tab w:val="left" w:pos="-108"/>
                <w:tab w:val="left" w:pos="742"/>
              </w:tabs>
              <w:ind w:left="-108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108,33</w:t>
            </w:r>
          </w:p>
        </w:tc>
        <w:tc>
          <w:tcPr>
            <w:tcW w:w="1418" w:type="dxa"/>
            <w:vAlign w:val="center"/>
          </w:tcPr>
          <w:p w14:paraId="4B628CD7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14:paraId="1EC1F717" w14:textId="77777777" w:rsidR="00031F78" w:rsidRPr="00073FF5" w:rsidRDefault="00A328A0" w:rsidP="00C76331">
            <w:pPr>
              <w:tabs>
                <w:tab w:val="left" w:pos="0"/>
                <w:tab w:val="left" w:pos="601"/>
              </w:tabs>
              <w:ind w:right="-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851" w:type="dxa"/>
            <w:vAlign w:val="center"/>
          </w:tcPr>
          <w:p w14:paraId="1230DED0" w14:textId="2620D8B0" w:rsidR="00031F78" w:rsidRPr="00073FF5" w:rsidRDefault="00221BEA" w:rsidP="00C76331">
            <w:pPr>
              <w:tabs>
                <w:tab w:val="left" w:pos="0"/>
                <w:tab w:val="left" w:pos="459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328A0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1701" w:type="dxa"/>
            <w:vAlign w:val="center"/>
          </w:tcPr>
          <w:p w14:paraId="77E0808A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073FF5" w:rsidRPr="00073FF5" w14:paraId="267F7BE7" w14:textId="77777777" w:rsidTr="00610C4B">
        <w:trPr>
          <w:trHeight w:val="1242"/>
        </w:trPr>
        <w:tc>
          <w:tcPr>
            <w:tcW w:w="2376" w:type="dxa"/>
            <w:shd w:val="clear" w:color="auto" w:fill="auto"/>
          </w:tcPr>
          <w:p w14:paraId="534A926F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 (адаптированная образовательная программа) от 1 года до 3 лет</w:t>
            </w:r>
          </w:p>
        </w:tc>
        <w:tc>
          <w:tcPr>
            <w:tcW w:w="709" w:type="dxa"/>
            <w:vAlign w:val="center"/>
          </w:tcPr>
          <w:p w14:paraId="6EE09871" w14:textId="77777777" w:rsidR="00031F78" w:rsidRPr="00073FF5" w:rsidRDefault="002F0A4D" w:rsidP="00C76331">
            <w:pPr>
              <w:tabs>
                <w:tab w:val="left" w:pos="-108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14:paraId="39452B60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14:paraId="2D9DD353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1AC0DBA4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14:paraId="73B6D6CD" w14:textId="77777777" w:rsidR="00031F78" w:rsidRPr="00073FF5" w:rsidRDefault="00A328A0" w:rsidP="00C76331">
            <w:pPr>
              <w:tabs>
                <w:tab w:val="left" w:pos="0"/>
                <w:tab w:val="left" w:pos="601"/>
              </w:tabs>
              <w:ind w:right="-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485B6777" w14:textId="77777777" w:rsidR="00031F78" w:rsidRPr="00073FF5" w:rsidRDefault="00A328A0" w:rsidP="00C76331">
            <w:pPr>
              <w:tabs>
                <w:tab w:val="left" w:pos="0"/>
                <w:tab w:val="left" w:pos="459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14:paraId="759D16C5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073FF5" w:rsidRPr="00073FF5" w14:paraId="09B4E1D3" w14:textId="77777777" w:rsidTr="00781CD3">
        <w:trPr>
          <w:trHeight w:val="1500"/>
        </w:trPr>
        <w:tc>
          <w:tcPr>
            <w:tcW w:w="2376" w:type="dxa"/>
          </w:tcPr>
          <w:p w14:paraId="03C11BF9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ОВЗ и детей инвалидов от 3 до 8 лет</w:t>
            </w:r>
          </w:p>
        </w:tc>
        <w:tc>
          <w:tcPr>
            <w:tcW w:w="709" w:type="dxa"/>
            <w:vAlign w:val="center"/>
          </w:tcPr>
          <w:p w14:paraId="225AC4C6" w14:textId="77777777" w:rsidR="00031F78" w:rsidRPr="00073FF5" w:rsidRDefault="00610C4B" w:rsidP="00C76331">
            <w:pPr>
              <w:tabs>
                <w:tab w:val="left" w:pos="-108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1" w:type="dxa"/>
            <w:vAlign w:val="center"/>
          </w:tcPr>
          <w:p w14:paraId="0F3BA4F1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  <w:vAlign w:val="center"/>
          </w:tcPr>
          <w:p w14:paraId="7E337030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91,30</w:t>
            </w:r>
          </w:p>
        </w:tc>
        <w:tc>
          <w:tcPr>
            <w:tcW w:w="1418" w:type="dxa"/>
            <w:vAlign w:val="center"/>
          </w:tcPr>
          <w:p w14:paraId="1663DBF3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14:paraId="0FF9AC28" w14:textId="77777777" w:rsidR="00031F78" w:rsidRPr="00073FF5" w:rsidRDefault="00A328A0" w:rsidP="00C76331">
            <w:pPr>
              <w:tabs>
                <w:tab w:val="left" w:pos="0"/>
                <w:tab w:val="left" w:pos="601"/>
              </w:tabs>
              <w:ind w:right="-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14:paraId="784E3AD1" w14:textId="77777777" w:rsidR="00031F78" w:rsidRPr="00073FF5" w:rsidRDefault="00A328A0" w:rsidP="00C76331">
            <w:pPr>
              <w:tabs>
                <w:tab w:val="left" w:pos="0"/>
                <w:tab w:val="left" w:pos="459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701" w:type="dxa"/>
            <w:vAlign w:val="center"/>
          </w:tcPr>
          <w:p w14:paraId="6C335E48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073FF5" w:rsidRPr="00073FF5" w14:paraId="5AEE4350" w14:textId="77777777" w:rsidTr="00A57BE8">
        <w:tc>
          <w:tcPr>
            <w:tcW w:w="2376" w:type="dxa"/>
          </w:tcPr>
          <w:p w14:paraId="7B482441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 (адаптированная образовательная программа) от 3 до 8 лет</w:t>
            </w:r>
          </w:p>
        </w:tc>
        <w:tc>
          <w:tcPr>
            <w:tcW w:w="709" w:type="dxa"/>
            <w:vAlign w:val="center"/>
          </w:tcPr>
          <w:p w14:paraId="19A3D231" w14:textId="77777777" w:rsidR="00031F78" w:rsidRPr="00073FF5" w:rsidRDefault="002F0A4D" w:rsidP="00C76331">
            <w:pPr>
              <w:tabs>
                <w:tab w:val="left" w:pos="-108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Align w:val="center"/>
          </w:tcPr>
          <w:p w14:paraId="3CC36FF4" w14:textId="77777777" w:rsidR="007C149E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14:paraId="30AAA86D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93,75</w:t>
            </w:r>
          </w:p>
        </w:tc>
        <w:tc>
          <w:tcPr>
            <w:tcW w:w="1418" w:type="dxa"/>
            <w:vAlign w:val="center"/>
          </w:tcPr>
          <w:p w14:paraId="1E0C2DB3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14:paraId="5441E62C" w14:textId="77777777" w:rsidR="00031F78" w:rsidRPr="00073FF5" w:rsidRDefault="00A328A0" w:rsidP="00C76331">
            <w:pPr>
              <w:tabs>
                <w:tab w:val="left" w:pos="0"/>
                <w:tab w:val="left" w:pos="601"/>
              </w:tabs>
              <w:ind w:right="-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7F27FE06" w14:textId="77777777" w:rsidR="00031F78" w:rsidRPr="00073FF5" w:rsidRDefault="00A328A0" w:rsidP="00C76331">
            <w:pPr>
              <w:tabs>
                <w:tab w:val="left" w:pos="0"/>
                <w:tab w:val="left" w:pos="459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701" w:type="dxa"/>
            <w:vAlign w:val="center"/>
          </w:tcPr>
          <w:p w14:paraId="3C49166E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FF5" w:rsidRPr="00073FF5" w14:paraId="6B6E7EC6" w14:textId="77777777" w:rsidTr="00610C4B">
        <w:trPr>
          <w:trHeight w:val="121"/>
        </w:trPr>
        <w:tc>
          <w:tcPr>
            <w:tcW w:w="2376" w:type="dxa"/>
          </w:tcPr>
          <w:p w14:paraId="01994D9A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14:paraId="7142B1E2" w14:textId="77777777" w:rsidR="00517000" w:rsidRPr="00073FF5" w:rsidRDefault="00517000" w:rsidP="00C76331">
            <w:pPr>
              <w:tabs>
                <w:tab w:val="left" w:pos="-108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0C4B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14:paraId="26AF1A00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0" w:type="dxa"/>
            <w:vAlign w:val="center"/>
          </w:tcPr>
          <w:p w14:paraId="26852A6C" w14:textId="77777777" w:rsidR="00031F78" w:rsidRPr="00073FF5" w:rsidRDefault="00A328A0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1418" w:type="dxa"/>
            <w:vAlign w:val="center"/>
          </w:tcPr>
          <w:p w14:paraId="5DB94275" w14:textId="77777777" w:rsidR="00031F78" w:rsidRPr="00073FF5" w:rsidRDefault="005A5BC3" w:rsidP="00C76331">
            <w:pPr>
              <w:tabs>
                <w:tab w:val="left" w:pos="0"/>
                <w:tab w:val="left" w:pos="567"/>
              </w:tabs>
              <w:ind w:right="-2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14:paraId="27375873" w14:textId="77777777" w:rsidR="00031F78" w:rsidRPr="00073FF5" w:rsidRDefault="005A5BC3" w:rsidP="00C76331">
            <w:pPr>
              <w:tabs>
                <w:tab w:val="left" w:pos="0"/>
                <w:tab w:val="left" w:pos="601"/>
              </w:tabs>
              <w:ind w:right="-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1148F45E" w14:textId="77777777" w:rsidR="00031F78" w:rsidRPr="00073FF5" w:rsidRDefault="007B142E" w:rsidP="00C76331">
            <w:pPr>
              <w:tabs>
                <w:tab w:val="left" w:pos="0"/>
                <w:tab w:val="left" w:pos="459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14:paraId="36D383A7" w14:textId="77777777" w:rsidR="00031F78" w:rsidRPr="00073FF5" w:rsidRDefault="00031F78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09025B5C" w14:textId="2A508D85" w:rsidR="00031F78" w:rsidRPr="00073FF5" w:rsidRDefault="00031F78" w:rsidP="00C76331">
      <w:pPr>
        <w:tabs>
          <w:tab w:val="left" w:pos="0"/>
          <w:tab w:val="left" w:pos="567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установлено, что фактические значения показателей, характеризующих объем оказанных учреждением муниципальных услуг, отклоняются от запланированных значений в </w:t>
      </w:r>
      <w:r w:rsidR="00604B4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допустимого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(возможного) значения – 10%</w:t>
      </w:r>
    </w:p>
    <w:p w14:paraId="3A777B6A" w14:textId="1A174816" w:rsidR="00477670" w:rsidRPr="00073FF5" w:rsidRDefault="00477670" w:rsidP="00A60EDA">
      <w:pPr>
        <w:tabs>
          <w:tab w:val="left" w:pos="0"/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показателей, характеризующих качество предоставленных учреждением муниципальных услуг за 2024 год представлен в таблице №</w:t>
      </w:r>
      <w:r w:rsidR="00B93EB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C664AE" w14:textId="77777777" w:rsidR="00477670" w:rsidRPr="00073FF5" w:rsidRDefault="00477670" w:rsidP="00A60EDA">
      <w:pPr>
        <w:tabs>
          <w:tab w:val="left" w:pos="0"/>
          <w:tab w:val="left" w:pos="567"/>
        </w:tabs>
        <w:spacing w:after="0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B93EB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9512" w:type="dxa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851"/>
        <w:gridCol w:w="850"/>
        <w:gridCol w:w="1418"/>
        <w:gridCol w:w="1607"/>
      </w:tblGrid>
      <w:tr w:rsidR="00073FF5" w:rsidRPr="00073FF5" w14:paraId="51720631" w14:textId="77777777" w:rsidTr="00C76331">
        <w:trPr>
          <w:trHeight w:val="274"/>
        </w:trPr>
        <w:tc>
          <w:tcPr>
            <w:tcW w:w="1951" w:type="dxa"/>
            <w:vMerge w:val="restart"/>
            <w:vAlign w:val="center"/>
          </w:tcPr>
          <w:p w14:paraId="1A113284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детей</w:t>
            </w:r>
          </w:p>
        </w:tc>
        <w:tc>
          <w:tcPr>
            <w:tcW w:w="2835" w:type="dxa"/>
            <w:vMerge w:val="restart"/>
            <w:vAlign w:val="center"/>
          </w:tcPr>
          <w:p w14:paraId="20CBBA7C" w14:textId="77777777" w:rsidR="00477670" w:rsidRPr="00073FF5" w:rsidRDefault="00477670" w:rsidP="00C76331">
            <w:pPr>
              <w:tabs>
                <w:tab w:val="left" w:pos="-62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Align w:val="center"/>
          </w:tcPr>
          <w:p w14:paraId="42BDFA4B" w14:textId="77777777" w:rsidR="00477670" w:rsidRPr="00073FF5" w:rsidRDefault="00477670" w:rsidP="00C76331">
            <w:pPr>
              <w:tabs>
                <w:tab w:val="left" w:pos="-108"/>
                <w:tab w:val="left" w:pos="567"/>
              </w:tabs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качества муниципальной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услуги, %</w:t>
            </w:r>
          </w:p>
        </w:tc>
        <w:tc>
          <w:tcPr>
            <w:tcW w:w="1418" w:type="dxa"/>
            <w:vMerge w:val="restart"/>
            <w:vAlign w:val="center"/>
          </w:tcPr>
          <w:p w14:paraId="0D37E185" w14:textId="4770CFF7" w:rsidR="00477670" w:rsidRPr="00073FF5" w:rsidRDefault="00477670" w:rsidP="00C76331">
            <w:pPr>
              <w:tabs>
                <w:tab w:val="left" w:pos="-250"/>
                <w:tab w:val="left" w:pos="567"/>
              </w:tabs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Фактическое </w:t>
            </w:r>
            <w:r w:rsidR="00604B4A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%</w:t>
            </w:r>
          </w:p>
        </w:tc>
        <w:tc>
          <w:tcPr>
            <w:tcW w:w="1607" w:type="dxa"/>
            <w:vMerge w:val="restart"/>
            <w:vAlign w:val="center"/>
          </w:tcPr>
          <w:p w14:paraId="33D36FBA" w14:textId="77777777" w:rsidR="00477670" w:rsidRPr="00073FF5" w:rsidRDefault="00477670" w:rsidP="00C76331">
            <w:pPr>
              <w:tabs>
                <w:tab w:val="left" w:pos="-108"/>
                <w:tab w:val="left" w:pos="567"/>
              </w:tabs>
              <w:ind w:left="-108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Отклонение, превышающее допустимое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(возможное) значение в 10%, %</w:t>
            </w:r>
          </w:p>
        </w:tc>
      </w:tr>
      <w:tr w:rsidR="00073FF5" w:rsidRPr="00073FF5" w14:paraId="698D6845" w14:textId="77777777" w:rsidTr="00543DC7">
        <w:trPr>
          <w:trHeight w:val="182"/>
        </w:trPr>
        <w:tc>
          <w:tcPr>
            <w:tcW w:w="1951" w:type="dxa"/>
            <w:vMerge/>
          </w:tcPr>
          <w:p w14:paraId="1E64548E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</w:tcPr>
          <w:p w14:paraId="0A0C7B65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BE680D3" w14:textId="77777777" w:rsidR="00477670" w:rsidRPr="00073FF5" w:rsidRDefault="00477670" w:rsidP="00C76331">
            <w:pPr>
              <w:tabs>
                <w:tab w:val="left" w:pos="-108"/>
                <w:tab w:val="left" w:pos="459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Align w:val="center"/>
          </w:tcPr>
          <w:p w14:paraId="74E8DBCA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6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8" w:type="dxa"/>
            <w:vMerge/>
          </w:tcPr>
          <w:p w14:paraId="2444DCFB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vMerge/>
          </w:tcPr>
          <w:p w14:paraId="00DE41C2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FF5" w:rsidRPr="00073FF5" w14:paraId="4F2A6104" w14:textId="77777777" w:rsidTr="00543DC7">
        <w:trPr>
          <w:trHeight w:val="218"/>
        </w:trPr>
        <w:tc>
          <w:tcPr>
            <w:tcW w:w="1951" w:type="dxa"/>
          </w:tcPr>
          <w:p w14:paraId="70E61321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vAlign w:val="center"/>
          </w:tcPr>
          <w:p w14:paraId="4578CC27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463CD50D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26C6283E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B02A82B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</w:tcPr>
          <w:p w14:paraId="4FFA44B3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073FF5" w:rsidRPr="00073FF5" w14:paraId="7F6DFB76" w14:textId="77777777" w:rsidTr="00543DC7">
        <w:trPr>
          <w:trHeight w:val="547"/>
        </w:trPr>
        <w:tc>
          <w:tcPr>
            <w:tcW w:w="1951" w:type="dxa"/>
            <w:vMerge w:val="restart"/>
          </w:tcPr>
          <w:p w14:paraId="27D8B610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ОВЗ и детей инвалидов от 1 года до 3 лет, категория не указана (адаптивная образовательная программа)</w:t>
            </w:r>
          </w:p>
        </w:tc>
        <w:tc>
          <w:tcPr>
            <w:tcW w:w="2835" w:type="dxa"/>
            <w:vAlign w:val="bottom"/>
          </w:tcPr>
          <w:p w14:paraId="3FCD54F6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освоивших программы дошкольного образования</w:t>
            </w:r>
          </w:p>
        </w:tc>
        <w:tc>
          <w:tcPr>
            <w:tcW w:w="851" w:type="dxa"/>
            <w:vAlign w:val="center"/>
          </w:tcPr>
          <w:p w14:paraId="43413057" w14:textId="77777777" w:rsidR="00477670" w:rsidRPr="00073FF5" w:rsidRDefault="00610C4B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77670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14:paraId="36E864AE" w14:textId="77777777" w:rsidR="00477670" w:rsidRPr="00073FF5" w:rsidRDefault="00944642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vAlign w:val="center"/>
          </w:tcPr>
          <w:p w14:paraId="0C6B3058" w14:textId="77777777" w:rsidR="00477670" w:rsidRPr="00073FF5" w:rsidRDefault="00401B5D" w:rsidP="00C76331">
            <w:pPr>
              <w:tabs>
                <w:tab w:val="left" w:pos="0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7" w:type="dxa"/>
            <w:vAlign w:val="center"/>
          </w:tcPr>
          <w:p w14:paraId="072A5E3D" w14:textId="77777777" w:rsidR="00477670" w:rsidRPr="00073FF5" w:rsidRDefault="008453B7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FF5" w:rsidRPr="00073FF5" w14:paraId="735AF4E9" w14:textId="77777777" w:rsidTr="00543DC7">
        <w:trPr>
          <w:trHeight w:val="375"/>
        </w:trPr>
        <w:tc>
          <w:tcPr>
            <w:tcW w:w="1951" w:type="dxa"/>
            <w:vMerge/>
          </w:tcPr>
          <w:p w14:paraId="3954CBA3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05150A1B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учреждения педагогическими кадрами</w:t>
            </w:r>
          </w:p>
        </w:tc>
        <w:tc>
          <w:tcPr>
            <w:tcW w:w="851" w:type="dxa"/>
            <w:vAlign w:val="center"/>
          </w:tcPr>
          <w:p w14:paraId="133151C7" w14:textId="77777777" w:rsidR="00477670" w:rsidRPr="00073FF5" w:rsidRDefault="00610C4B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7670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14:paraId="661AF9F6" w14:textId="77777777" w:rsidR="00477670" w:rsidRPr="00073FF5" w:rsidRDefault="00944642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vAlign w:val="center"/>
          </w:tcPr>
          <w:p w14:paraId="33F434D3" w14:textId="77777777" w:rsidR="00477670" w:rsidRPr="00073FF5" w:rsidRDefault="00401B5D" w:rsidP="00C76331">
            <w:pPr>
              <w:tabs>
                <w:tab w:val="left" w:pos="0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07" w:type="dxa"/>
            <w:vAlign w:val="center"/>
          </w:tcPr>
          <w:p w14:paraId="3A9B500E" w14:textId="25C55207" w:rsidR="00477670" w:rsidRPr="00073FF5" w:rsidRDefault="002D00C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73FF5" w:rsidRPr="00073FF5" w14:paraId="45C18022" w14:textId="77777777" w:rsidTr="00543DC7">
        <w:trPr>
          <w:trHeight w:val="273"/>
        </w:trPr>
        <w:tc>
          <w:tcPr>
            <w:tcW w:w="1951" w:type="dxa"/>
            <w:vMerge/>
          </w:tcPr>
          <w:p w14:paraId="037287F5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5BD6787A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  <w:vAlign w:val="center"/>
          </w:tcPr>
          <w:p w14:paraId="4DD8BC2F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0C4B"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14:paraId="0EB82514" w14:textId="77777777" w:rsidR="00477670" w:rsidRPr="00073FF5" w:rsidRDefault="00944642" w:rsidP="00C76331">
            <w:pPr>
              <w:tabs>
                <w:tab w:val="left" w:pos="-108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vAlign w:val="center"/>
          </w:tcPr>
          <w:p w14:paraId="4973271D" w14:textId="77777777" w:rsidR="00477670" w:rsidRPr="00073FF5" w:rsidRDefault="00401B5D" w:rsidP="00C76331">
            <w:pPr>
              <w:tabs>
                <w:tab w:val="left" w:pos="0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7" w:type="dxa"/>
            <w:vAlign w:val="center"/>
          </w:tcPr>
          <w:p w14:paraId="61B05BE0" w14:textId="77777777" w:rsidR="00477670" w:rsidRPr="00073FF5" w:rsidRDefault="008453B7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FF5" w:rsidRPr="00073FF5" w14:paraId="5BDC954E" w14:textId="77777777" w:rsidTr="00543DC7">
        <w:trPr>
          <w:trHeight w:val="795"/>
        </w:trPr>
        <w:tc>
          <w:tcPr>
            <w:tcW w:w="1951" w:type="dxa"/>
            <w:vMerge w:val="restart"/>
          </w:tcPr>
          <w:p w14:paraId="2B5D7770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ОВЗ и детей инвалидов от 3 до 8 лет, категория не указана (адаптивная образовательная программа)</w:t>
            </w:r>
          </w:p>
        </w:tc>
        <w:tc>
          <w:tcPr>
            <w:tcW w:w="2835" w:type="dxa"/>
            <w:vAlign w:val="bottom"/>
          </w:tcPr>
          <w:p w14:paraId="3BBBCA6C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освоивших программы дошкольного образования</w:t>
            </w:r>
          </w:p>
        </w:tc>
        <w:tc>
          <w:tcPr>
            <w:tcW w:w="851" w:type="dxa"/>
            <w:vAlign w:val="center"/>
          </w:tcPr>
          <w:p w14:paraId="2E5156B2" w14:textId="77777777" w:rsidR="00477670" w:rsidRPr="00073FF5" w:rsidRDefault="00610C4B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  <w:vAlign w:val="center"/>
          </w:tcPr>
          <w:p w14:paraId="0177ACC1" w14:textId="77777777" w:rsidR="00477670" w:rsidRPr="00073FF5" w:rsidRDefault="00944642" w:rsidP="00C76331">
            <w:pPr>
              <w:tabs>
                <w:tab w:val="left" w:pos="-108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vAlign w:val="center"/>
          </w:tcPr>
          <w:p w14:paraId="672B2388" w14:textId="1DE8914A" w:rsidR="00477670" w:rsidRPr="00073FF5" w:rsidRDefault="00401B5D" w:rsidP="00C76331">
            <w:pPr>
              <w:tabs>
                <w:tab w:val="left" w:pos="0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7" w:type="dxa"/>
            <w:vAlign w:val="center"/>
          </w:tcPr>
          <w:p w14:paraId="7CFEF3D1" w14:textId="77777777" w:rsidR="00477670" w:rsidRPr="00073FF5" w:rsidRDefault="008453B7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FF5" w:rsidRPr="00073FF5" w14:paraId="5BAA792F" w14:textId="77777777" w:rsidTr="00543DC7">
        <w:trPr>
          <w:trHeight w:val="131"/>
        </w:trPr>
        <w:tc>
          <w:tcPr>
            <w:tcW w:w="1951" w:type="dxa"/>
            <w:vMerge/>
          </w:tcPr>
          <w:p w14:paraId="3858BF42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3FAE0C5C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учреждения педагогическими кадрами</w:t>
            </w:r>
          </w:p>
        </w:tc>
        <w:tc>
          <w:tcPr>
            <w:tcW w:w="851" w:type="dxa"/>
            <w:vAlign w:val="center"/>
          </w:tcPr>
          <w:p w14:paraId="131D06E8" w14:textId="77777777" w:rsidR="00477670" w:rsidRPr="00073FF5" w:rsidRDefault="00610C4B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vAlign w:val="center"/>
          </w:tcPr>
          <w:p w14:paraId="5B9EB1D2" w14:textId="77777777" w:rsidR="00477670" w:rsidRPr="00073FF5" w:rsidRDefault="00944642" w:rsidP="00C76331">
            <w:pPr>
              <w:tabs>
                <w:tab w:val="left" w:pos="-108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8" w:type="dxa"/>
            <w:vAlign w:val="center"/>
          </w:tcPr>
          <w:p w14:paraId="7218A053" w14:textId="77777777" w:rsidR="00477670" w:rsidRPr="00073FF5" w:rsidRDefault="00401B5D" w:rsidP="00C76331">
            <w:pPr>
              <w:tabs>
                <w:tab w:val="left" w:pos="0"/>
                <w:tab w:val="left" w:pos="567"/>
              </w:tabs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607" w:type="dxa"/>
            <w:vAlign w:val="center"/>
          </w:tcPr>
          <w:p w14:paraId="35CB8498" w14:textId="77777777" w:rsidR="00477670" w:rsidRPr="00073FF5" w:rsidRDefault="00EB2EE3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FF5" w:rsidRPr="00073FF5" w14:paraId="1D17BDAE" w14:textId="77777777" w:rsidTr="00610C4B">
        <w:trPr>
          <w:trHeight w:val="1374"/>
        </w:trPr>
        <w:tc>
          <w:tcPr>
            <w:tcW w:w="1951" w:type="dxa"/>
            <w:vMerge/>
          </w:tcPr>
          <w:p w14:paraId="35F7E23B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01AEC954" w14:textId="77777777" w:rsidR="00477670" w:rsidRPr="00073FF5" w:rsidRDefault="00477670" w:rsidP="00C76331">
            <w:pPr>
              <w:tabs>
                <w:tab w:val="left" w:pos="0"/>
                <w:tab w:val="left" w:pos="567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  <w:vAlign w:val="center"/>
          </w:tcPr>
          <w:p w14:paraId="296E5177" w14:textId="77777777" w:rsidR="00477670" w:rsidRPr="00073FF5" w:rsidRDefault="00AD5A67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vAlign w:val="center"/>
          </w:tcPr>
          <w:p w14:paraId="083813AF" w14:textId="77777777" w:rsidR="00477670" w:rsidRPr="00073FF5" w:rsidRDefault="00944642" w:rsidP="00C76331">
            <w:pPr>
              <w:tabs>
                <w:tab w:val="left" w:pos="-108"/>
                <w:tab w:val="left" w:pos="567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8" w:type="dxa"/>
            <w:vAlign w:val="center"/>
          </w:tcPr>
          <w:p w14:paraId="6A57D5B2" w14:textId="77777777" w:rsidR="00477670" w:rsidRPr="00073FF5" w:rsidRDefault="00401B5D" w:rsidP="00C76331">
            <w:pPr>
              <w:tabs>
                <w:tab w:val="left" w:pos="0"/>
                <w:tab w:val="left" w:pos="567"/>
              </w:tabs>
              <w:ind w:right="-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7" w:type="dxa"/>
            <w:vAlign w:val="center"/>
          </w:tcPr>
          <w:p w14:paraId="46AE058D" w14:textId="77777777" w:rsidR="00477670" w:rsidRPr="00073FF5" w:rsidRDefault="008453B7" w:rsidP="00C76331">
            <w:pPr>
              <w:tabs>
                <w:tab w:val="left" w:pos="0"/>
                <w:tab w:val="left" w:pos="567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EE45049" w14:textId="77777777" w:rsidR="00CA01DB" w:rsidRPr="00073FF5" w:rsidRDefault="00CA01DB" w:rsidP="00C76331">
      <w:pPr>
        <w:tabs>
          <w:tab w:val="left" w:pos="0"/>
          <w:tab w:val="left" w:pos="567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показателей, характеризующих качество предоставленных учреждением муниципальных услуг за 2024 год показал следующее:</w:t>
      </w:r>
    </w:p>
    <w:p w14:paraId="37E8C95A" w14:textId="33C7D426" w:rsidR="00CA01DB" w:rsidRPr="00073FF5" w:rsidRDefault="00CA01DB" w:rsidP="00CA01DB">
      <w:pPr>
        <w:tabs>
          <w:tab w:val="left" w:pos="0"/>
          <w:tab w:val="left" w:pos="567"/>
        </w:tabs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показателю «Укомплектованность учреждения педагогическими кадрами» категорий «Обучающиеся за исключением обучающихся с ОВЗ и детей инвалидов от 1 года до 3 лет, категория не указана (адаптивная образовательная программа)», муниципальное задание не выполнено на 25%, при допустимом (возможном) отклонении в 10%. Причина отклонения фактических показателей от запланированных значений – наличие вакансий.</w:t>
      </w:r>
    </w:p>
    <w:p w14:paraId="1A4C2A6E" w14:textId="77777777" w:rsidR="00031F78" w:rsidRPr="00073FF5" w:rsidRDefault="00810766" w:rsidP="00A60EDA">
      <w:pPr>
        <w:tabs>
          <w:tab w:val="left" w:pos="0"/>
        </w:tabs>
        <w:spacing w:before="240" w:after="0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31F78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Проверка использования муниципального имущества.</w:t>
      </w:r>
    </w:p>
    <w:p w14:paraId="770490FA" w14:textId="77777777" w:rsidR="00031F78" w:rsidRPr="00073FF5" w:rsidRDefault="00031F78" w:rsidP="00A60EDA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особо ценного движимого имущества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постановлением администрации города Евпатории Республики Крым от 28.12.202</w:t>
      </w:r>
      <w:r w:rsidR="00614D3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№4</w:t>
      </w:r>
      <w:r w:rsidR="00614D35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314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 «Об утверждении перечней особо ценного движимого имущества муниципальных бюджетных образовательных учреждений, находящихся в ведении управления образования администрации города Евпатории Республики Крым». </w:t>
      </w:r>
    </w:p>
    <w:p w14:paraId="053AD0EB" w14:textId="77777777" w:rsidR="00031F78" w:rsidRPr="00073FF5" w:rsidRDefault="00031F78" w:rsidP="00A60EDA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Первоначальная стоимость особо ценного движимого имущества составила 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D7F48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450</w:t>
      </w:r>
      <w:r w:rsidR="003D7F48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404,02</w:t>
      </w:r>
      <w:r w:rsidR="00C61170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начислена амортизация в сумме 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319 366,46</w:t>
      </w:r>
      <w:r w:rsidR="00C61170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остаточная стоимость по состоянию на 01.01.2025 года составила 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1 131 037,56</w:t>
      </w:r>
      <w:r w:rsidR="00C61170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14:paraId="3C6D71DB" w14:textId="77777777" w:rsidR="00031F78" w:rsidRPr="00073FF5" w:rsidRDefault="00031F78" w:rsidP="00A60EDA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Недвижимое имущество закреплено за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праве оперативного управления на основании постановления администрации города Евпатории Республики Крым от 29.12.2014 года №132-п «О закреплении имущества за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муниципальными бюджетными общеобразовательными учреждениями». Первоначальная стоимость недвижимого имущества составила 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6 407 621</w:t>
      </w:r>
      <w:r w:rsidR="0090078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начислена амортизация в сумме 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5 744 291,08</w:t>
      </w:r>
      <w:r w:rsidR="0090078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остаточная стоимость по состоянию на 01.01.2025 года составила </w:t>
      </w:r>
      <w:r w:rsidR="003D7F4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663 329,92</w:t>
      </w:r>
      <w:r w:rsidR="0090078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14:paraId="4DB5B806" w14:textId="77777777" w:rsidR="00031F78" w:rsidRPr="00073FF5" w:rsidRDefault="00031F78" w:rsidP="00A60EDA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Проверкой фактического наличия муниципального имущества учреждения расхождений не выявлено. Особо ценное движимое имущество учреждения и недвижимое имущество, закрепленное на праве оперативного управления за </w:t>
      </w:r>
      <w:r w:rsidR="00F66B18" w:rsidRPr="00073FF5">
        <w:rPr>
          <w:rFonts w:ascii="Times New Roman" w:hAnsi="Times New Roman" w:cs="Times New Roman"/>
          <w:sz w:val="24"/>
          <w:szCs w:val="24"/>
        </w:rPr>
        <w:t>МБДОУ «ДС №11 «Кораблик»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по прямому назначению. Неиспользуемого муниципального имущества не выявлено.</w:t>
      </w:r>
    </w:p>
    <w:p w14:paraId="71620037" w14:textId="77777777" w:rsidR="00A45DE3" w:rsidRPr="00073FF5" w:rsidRDefault="00A45DE3" w:rsidP="00A45DE3">
      <w:pPr>
        <w:tabs>
          <w:tab w:val="left" w:pos="0"/>
        </w:tabs>
        <w:spacing w:before="240"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проверки.</w:t>
      </w:r>
    </w:p>
    <w:p w14:paraId="57AF3B09" w14:textId="77777777" w:rsidR="00A45DE3" w:rsidRPr="00073FF5" w:rsidRDefault="00A45DE3" w:rsidP="00A45DE3">
      <w:pPr>
        <w:shd w:val="clear" w:color="auto" w:fill="FFFFFF"/>
        <w:tabs>
          <w:tab w:val="left" w:pos="0"/>
        </w:tabs>
        <w:spacing w:after="0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 нарушение Административных регламентов от 29.06.2023 года № 2107-п, от 30.11.2023 года № 3655-п в период с 29.06.2023 года по 31.12.2024 года заявления о назначении компенсации за присмотр и уход за ребенком принимаются учреждением по форме не соответствующей утвержденной.</w:t>
      </w:r>
    </w:p>
    <w:p w14:paraId="7878A840" w14:textId="77777777" w:rsidR="00A45DE3" w:rsidRPr="00073FF5" w:rsidRDefault="00A45DE3" w:rsidP="00A45DE3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Излишне выплачена компенсация части платы за присмотр и уход на общую сумму</w:t>
      </w:r>
      <w:r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7 965,00 руб. По состоянию на 10.07.2025 года задолженность в сумме 7 965,00 руб. погашена.</w:t>
      </w:r>
    </w:p>
    <w:p w14:paraId="47DB933D" w14:textId="77777777" w:rsidR="00A45DE3" w:rsidRPr="00073FF5" w:rsidRDefault="00A45DE3" w:rsidP="00A45DE3">
      <w:pPr>
        <w:tabs>
          <w:tab w:val="left" w:pos="0"/>
          <w:tab w:val="left" w:pos="567"/>
        </w:tabs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Проверкой правильности соблюдения условий и порядка предоставления льгот по родительской плате</w:t>
      </w:r>
      <w:r w:rsidRPr="00073F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присмотр и уход за детьми, осваивающими образовательные программы дошкольного образования, нарушений не выявлено.</w:t>
      </w:r>
    </w:p>
    <w:p w14:paraId="177B024B" w14:textId="6AA70F28" w:rsidR="00604B4A" w:rsidRPr="00073FF5" w:rsidRDefault="00A45DE3" w:rsidP="00604B4A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="00604B4A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управления образования администрации города Евпатории Республики Крым заведующему МБДОУ «ДС №11 «Кораблик» Сосна А.Н. разрешено выполнение работы в порядке совместительства по должности воспитатель. При этом надбавки за специфику работы, предусмотренные Положением №2400-п, данным приказом не установлены. В то же время, надбавки за специфику работы установлены приказом МБДОУ «ДС №11 «Кораблик», что не соответствует п.3.3. Положения №2400-п, согласно которому основанием для выплаты руководителю учреждения, осуществляющего образовательную деятельность, компенсационной выплаты является приказ органа, осуществляющего функции и полномочия руководителя. </w:t>
      </w:r>
    </w:p>
    <w:p w14:paraId="6AB3F6C6" w14:textId="77777777" w:rsidR="00A45DE3" w:rsidRPr="00073FF5" w:rsidRDefault="00A45DE3" w:rsidP="00A45DE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Приказы по личному составу учреждения оформлены не единообразно, кроме того, в значительной части приказов отсутствует заголовок, преамбула (констатирующая часть), распорядительная часть (слово «Приказываю»).</w:t>
      </w:r>
    </w:p>
    <w:p w14:paraId="150EE7D1" w14:textId="77777777" w:rsidR="00A45DE3" w:rsidRPr="00073FF5" w:rsidRDefault="00A45DE3" w:rsidP="00A45DE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Выявлены приказы по личному составу, содержащие некорректную либо неполную информацию, например, не указывается период, на который устанавливается доплата за совмещение должностей.</w:t>
      </w:r>
    </w:p>
    <w:p w14:paraId="77E00740" w14:textId="77777777" w:rsidR="00A45DE3" w:rsidRPr="00073FF5" w:rsidRDefault="00A45DE3" w:rsidP="00A45DE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073F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Фактов расходования денежных средств на выплату доплаты педагогическим работникам 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 №11 «Кораблик», имеющим статус молодого специалиста в 2024 году не установлено.</w:t>
      </w:r>
    </w:p>
    <w:p w14:paraId="688329A5" w14:textId="77777777" w:rsidR="00A45DE3" w:rsidRPr="00073FF5" w:rsidRDefault="00A45DE3" w:rsidP="00A45DE3">
      <w:pPr>
        <w:tabs>
          <w:tab w:val="left" w:pos="0"/>
          <w:tab w:val="left" w:pos="567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FF5">
        <w:rPr>
          <w:rFonts w:ascii="Times New Roman" w:hAnsi="Times New Roman" w:cs="Times New Roman"/>
          <w:sz w:val="24"/>
          <w:szCs w:val="24"/>
        </w:rPr>
        <w:t>8.</w:t>
      </w:r>
      <w:r w:rsidRPr="00073FF5">
        <w:rPr>
          <w:rFonts w:ascii="Times New Roman" w:hAnsi="Times New Roman" w:cs="Times New Roman"/>
          <w:b/>
          <w:sz w:val="24"/>
          <w:szCs w:val="24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фактического наличия муниципального имущества учреждения расхождений не выявлено. Особо ценное движимое имущество учреждения и недвижимое имущество, закрепленное на праве оперативного управления за МБДОУ «ДС №11 «Кораблик» используется по прямому назначению. Неиспользуемого муниципального имущества не выявлено.</w:t>
      </w:r>
    </w:p>
    <w:p w14:paraId="318F826E" w14:textId="77777777" w:rsidR="00031F78" w:rsidRPr="00073FF5" w:rsidRDefault="00031F78" w:rsidP="00A60EDA">
      <w:pPr>
        <w:tabs>
          <w:tab w:val="left" w:pos="0"/>
        </w:tabs>
        <w:spacing w:before="240" w:after="0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рекомендации.</w:t>
      </w:r>
    </w:p>
    <w:p w14:paraId="698B8F33" w14:textId="77777777" w:rsidR="00031F78" w:rsidRPr="00073FF5" w:rsidRDefault="00031F78" w:rsidP="00A60EDA">
      <w:pPr>
        <w:tabs>
          <w:tab w:val="left" w:pos="0"/>
          <w:tab w:val="left" w:pos="567"/>
          <w:tab w:val="left" w:pos="241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Устранить нарушения, выявленные в ходе проверки.</w:t>
      </w:r>
    </w:p>
    <w:p w14:paraId="2A017E2E" w14:textId="5E3BCDE8" w:rsidR="00031F78" w:rsidRPr="00073FF5" w:rsidRDefault="00031F78" w:rsidP="00A60EDA">
      <w:pPr>
        <w:tabs>
          <w:tab w:val="left" w:pos="0"/>
          <w:tab w:val="left" w:pos="567"/>
          <w:tab w:val="left" w:pos="241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 по недопущению нарушений законодательства при 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планировании расходов, своевременно вносить изменения в план финансово - хозяйственной деятельности. </w:t>
      </w:r>
    </w:p>
    <w:p w14:paraId="345F8CC7" w14:textId="1E46F56A" w:rsidR="00D9626F" w:rsidRPr="00073FF5" w:rsidRDefault="00D2183B" w:rsidP="00D9626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D9626F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Заработную плату руководителю учреждения устанавливать в</w:t>
      </w:r>
      <w:r w:rsidR="00D9626F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Положением №2400-п, согласно которому основанием для выплаты руководителю учреждения, осуществляющего образовательную деятельность, компенсационных, стимулирующих выплат является приказ органа, осуществляющего функции и полномочия руководителя. </w:t>
      </w:r>
    </w:p>
    <w:p w14:paraId="16527EB5" w14:textId="0BC6DAF2" w:rsidR="00031F78" w:rsidRPr="00073FF5" w:rsidRDefault="00D2183B" w:rsidP="00A60EDA">
      <w:pPr>
        <w:tabs>
          <w:tab w:val="left" w:pos="0"/>
          <w:tab w:val="left" w:pos="567"/>
          <w:tab w:val="left" w:pos="241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1F78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стимулирующие выплаты в соответствии с утвержденным Положением об оплате труда, Положением о стимулирующих выплатах.</w:t>
      </w:r>
    </w:p>
    <w:p w14:paraId="75D3B0FB" w14:textId="768E3CE2" w:rsidR="00031F78" w:rsidRPr="00073FF5" w:rsidRDefault="00D2183B" w:rsidP="00A60EDA">
      <w:pPr>
        <w:tabs>
          <w:tab w:val="left" w:pos="0"/>
          <w:tab w:val="left" w:pos="567"/>
          <w:tab w:val="left" w:pos="241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1F78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стимулирующим выплатам осуществлять свою деятельность в соответствии с Положением об оплате труда, Положением о стимулирующих выплатах, Положением о комиссии.</w:t>
      </w:r>
    </w:p>
    <w:p w14:paraId="7888CE3A" w14:textId="50B4AFB8" w:rsidR="00A45DE3" w:rsidRPr="00073FF5" w:rsidRDefault="00D2183B" w:rsidP="00A45DE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45DE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5DE3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A45DE3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 по личному составу учреждения оформлять в соответствии с действующими стандартами делопроизводства, с учётом требований ГОСТ Р 7.0.97-2016. </w:t>
      </w:r>
    </w:p>
    <w:p w14:paraId="3EC5FE42" w14:textId="12D6B0AD" w:rsidR="00E207C2" w:rsidRPr="00073FF5" w:rsidRDefault="00D9626F" w:rsidP="00A45DE3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9F6FDB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Обновить </w:t>
      </w:r>
      <w:r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инв</w:t>
      </w:r>
      <w:r w:rsidR="009F6FDB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ентарные номера.</w:t>
      </w:r>
    </w:p>
    <w:p w14:paraId="5539751C" w14:textId="034F96F7" w:rsidR="00031F78" w:rsidRPr="00073FF5" w:rsidRDefault="00D9626F" w:rsidP="00A60EDA">
      <w:pPr>
        <w:tabs>
          <w:tab w:val="left" w:pos="0"/>
          <w:tab w:val="left" w:pos="567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1F78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="00B1400A" w:rsidRPr="00073FF5">
        <w:rPr>
          <w:rFonts w:ascii="Times New Roman" w:hAnsi="Times New Roman" w:cs="Times New Roman"/>
          <w:sz w:val="24"/>
          <w:szCs w:val="24"/>
        </w:rPr>
        <w:t>Предоставить информацию об устранении выявленных нарушений</w:t>
      </w:r>
      <w:r w:rsidR="003A0EFB" w:rsidRPr="00073FF5">
        <w:rPr>
          <w:rFonts w:ascii="Times New Roman" w:hAnsi="Times New Roman" w:cs="Times New Roman"/>
          <w:sz w:val="24"/>
          <w:szCs w:val="24"/>
        </w:rPr>
        <w:t xml:space="preserve"> </w:t>
      </w:r>
      <w:r w:rsidR="00B1400A" w:rsidRPr="00073FF5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B1400A" w:rsidRPr="00073FF5">
        <w:rPr>
          <w:rFonts w:ascii="Times New Roman" w:hAnsi="Times New Roman" w:cs="Times New Roman"/>
          <w:b/>
          <w:sz w:val="24"/>
          <w:szCs w:val="24"/>
        </w:rPr>
        <w:t>до</w:t>
      </w:r>
      <w:r w:rsidR="00031F78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E25E8C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45DE3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DE4851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A45DE3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B1400A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</w:t>
      </w:r>
      <w:r w:rsidR="00031F78" w:rsidRPr="00073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 </w:t>
      </w:r>
    </w:p>
    <w:p w14:paraId="184E8A9E" w14:textId="23B3F67B" w:rsidR="00031F78" w:rsidRPr="00073FF5" w:rsidRDefault="00D9626F" w:rsidP="00A60EDA">
      <w:pPr>
        <w:tabs>
          <w:tab w:val="left" w:pos="0"/>
          <w:tab w:val="left" w:pos="567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31F78" w:rsidRPr="0007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1F78" w:rsidRPr="00073FF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Разместить акт проверки, а также информацию о мерах, принятых по результатам проверки, в течение 30 календарных дней после подписания акта проверки в информационно – телекоммуникационной сети Интернет.</w:t>
      </w:r>
    </w:p>
    <w:p w14:paraId="43A32308" w14:textId="77777777" w:rsidR="00E1125A" w:rsidRPr="00073FF5" w:rsidRDefault="00E1125A" w:rsidP="00A60EDA">
      <w:pPr>
        <w:tabs>
          <w:tab w:val="left" w:pos="0"/>
          <w:tab w:val="left" w:pos="567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  <w:gridCol w:w="2232"/>
      </w:tblGrid>
      <w:tr w:rsidR="00073FF5" w:rsidRPr="00073FF5" w14:paraId="22083899" w14:textId="77777777" w:rsidTr="00330FAC">
        <w:trPr>
          <w:trHeight w:val="1090"/>
        </w:trPr>
        <w:tc>
          <w:tcPr>
            <w:tcW w:w="7338" w:type="dxa"/>
            <w:shd w:val="clear" w:color="auto" w:fill="auto"/>
            <w:vAlign w:val="center"/>
          </w:tcPr>
          <w:p w14:paraId="650C3EBA" w14:textId="77777777" w:rsidR="0058223F" w:rsidRPr="00073FF5" w:rsidRDefault="0058223F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комиссии</w:t>
            </w: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заместитель начальника </w:t>
            </w:r>
          </w:p>
          <w:p w14:paraId="21CF4E2C" w14:textId="77777777" w:rsidR="0058223F" w:rsidRPr="00073FF5" w:rsidRDefault="0058223F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управления образования администрации </w:t>
            </w:r>
          </w:p>
          <w:p w14:paraId="28F6B757" w14:textId="77777777" w:rsidR="0058223F" w:rsidRPr="00073FF5" w:rsidRDefault="0058223F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города Евпатории Республики Крым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1BE457C7" w14:textId="77777777" w:rsidR="0058223F" w:rsidRPr="00073FF5" w:rsidRDefault="0058223F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Онищенко Н.Р.</w:t>
            </w:r>
          </w:p>
        </w:tc>
      </w:tr>
      <w:tr w:rsidR="00073FF5" w:rsidRPr="00073FF5" w14:paraId="10E013A3" w14:textId="77777777" w:rsidTr="00330FAC">
        <w:trPr>
          <w:trHeight w:val="527"/>
        </w:trPr>
        <w:tc>
          <w:tcPr>
            <w:tcW w:w="7338" w:type="dxa"/>
            <w:shd w:val="clear" w:color="auto" w:fill="auto"/>
            <w:vAlign w:val="center"/>
          </w:tcPr>
          <w:p w14:paraId="30700E1D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председателя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3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комиссии </w:t>
            </w: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</w:t>
            </w:r>
          </w:p>
          <w:p w14:paraId="55DA41C8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начальника управления образования администрации </w:t>
            </w:r>
          </w:p>
          <w:p w14:paraId="311A67EE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города Евпатории Республики Крым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5D11D9DE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Медведев Е.П.</w:t>
            </w:r>
          </w:p>
        </w:tc>
      </w:tr>
      <w:tr w:rsidR="00073FF5" w:rsidRPr="00073FF5" w14:paraId="33B00C2E" w14:textId="77777777" w:rsidTr="00330FAC">
        <w:trPr>
          <w:trHeight w:val="415"/>
        </w:trPr>
        <w:tc>
          <w:tcPr>
            <w:tcW w:w="7338" w:type="dxa"/>
            <w:shd w:val="clear" w:color="auto" w:fill="auto"/>
            <w:vAlign w:val="center"/>
          </w:tcPr>
          <w:p w14:paraId="7F5DFC99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53B0761D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73FF5" w:rsidRPr="00073FF5" w14:paraId="2BD7021F" w14:textId="77777777" w:rsidTr="00330FAC">
        <w:trPr>
          <w:trHeight w:val="457"/>
        </w:trPr>
        <w:tc>
          <w:tcPr>
            <w:tcW w:w="7338" w:type="dxa"/>
            <w:shd w:val="clear" w:color="auto" w:fill="auto"/>
            <w:vAlign w:val="center"/>
          </w:tcPr>
          <w:p w14:paraId="03D00BCB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МКУ ЦОДМОО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5F611E5F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Стасюк Л.Г.</w:t>
            </w:r>
          </w:p>
        </w:tc>
      </w:tr>
      <w:tr w:rsidR="00073FF5" w:rsidRPr="00073FF5" w14:paraId="57309FE7" w14:textId="77777777" w:rsidTr="00330FAC">
        <w:trPr>
          <w:trHeight w:val="885"/>
        </w:trPr>
        <w:tc>
          <w:tcPr>
            <w:tcW w:w="7338" w:type="dxa"/>
            <w:shd w:val="clear" w:color="auto" w:fill="auto"/>
            <w:vAlign w:val="center"/>
          </w:tcPr>
          <w:p w14:paraId="72793068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  <w:p w14:paraId="2E42FB1F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бухгалтерскому учету и отчетности </w:t>
            </w:r>
          </w:p>
          <w:p w14:paraId="5AA8991F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ЦОДМОО</w:t>
            </w:r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11071155" w14:textId="77777777" w:rsidR="00257C05" w:rsidRPr="00073FF5" w:rsidRDefault="00257C05" w:rsidP="00A60ED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Авраменкова</w:t>
            </w:r>
            <w:proofErr w:type="spellEnd"/>
            <w:r w:rsidRPr="0007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Ю.А.</w:t>
            </w:r>
            <w:r w:rsidRPr="00073F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3FF5" w:rsidRPr="00073FF5" w14:paraId="2093DD69" w14:textId="77777777" w:rsidTr="00330FAC">
        <w:trPr>
          <w:trHeight w:val="854"/>
        </w:trPr>
        <w:tc>
          <w:tcPr>
            <w:tcW w:w="7338" w:type="dxa"/>
            <w:shd w:val="clear" w:color="auto" w:fill="auto"/>
            <w:vAlign w:val="center"/>
          </w:tcPr>
          <w:p w14:paraId="7F733954" w14:textId="77777777" w:rsidR="00330FAC" w:rsidRPr="00073FF5" w:rsidRDefault="00330FAC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  <w:p w14:paraId="026B589C" w14:textId="77777777" w:rsidR="00330FAC" w:rsidRPr="00073FF5" w:rsidRDefault="00330FAC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МКУ ЦОДМОО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6B330D58" w14:textId="77777777" w:rsidR="00330FAC" w:rsidRPr="00073FF5" w:rsidRDefault="00330FAC" w:rsidP="00A60EDA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Е.Я.</w:t>
            </w:r>
          </w:p>
        </w:tc>
      </w:tr>
      <w:tr w:rsidR="00257C05" w:rsidRPr="00073FF5" w14:paraId="35F0B850" w14:textId="77777777" w:rsidTr="00330FAC">
        <w:trPr>
          <w:trHeight w:val="939"/>
        </w:trPr>
        <w:tc>
          <w:tcPr>
            <w:tcW w:w="9570" w:type="dxa"/>
            <w:gridSpan w:val="2"/>
            <w:shd w:val="clear" w:color="auto" w:fill="auto"/>
            <w:vAlign w:val="center"/>
          </w:tcPr>
          <w:p w14:paraId="63A1DA09" w14:textId="77777777" w:rsidR="00330FAC" w:rsidRPr="00073FF5" w:rsidRDefault="00330FAC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533683C1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Один экземпляр акта получен:</w:t>
            </w:r>
          </w:p>
          <w:p w14:paraId="6D695FF2" w14:textId="77777777" w:rsidR="00D65A1A" w:rsidRPr="00073FF5" w:rsidRDefault="00D65A1A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7E92C923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14:paraId="603B383A" w14:textId="4F364841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(</w:t>
            </w:r>
            <w:proofErr w:type="gramStart"/>
            <w:r w:rsidR="009F6FDB" w:rsidRPr="00073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должность)  </w:t>
            </w:r>
            <w:r w:rsidRPr="00073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073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(подпись)                                           Ф.И.О.  </w:t>
            </w:r>
          </w:p>
          <w:p w14:paraId="5AE8F44B" w14:textId="77777777" w:rsidR="00257C05" w:rsidRPr="00073FF5" w:rsidRDefault="00257C05" w:rsidP="00A6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14:paraId="6EDBB172" w14:textId="77777777" w:rsidR="0058223F" w:rsidRPr="00073FF5" w:rsidRDefault="0058223F" w:rsidP="0024585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223F" w:rsidRPr="00073FF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88FD" w14:textId="77777777" w:rsidR="003570E3" w:rsidRDefault="003570E3">
      <w:pPr>
        <w:spacing w:after="0" w:line="240" w:lineRule="auto"/>
      </w:pPr>
      <w:r>
        <w:separator/>
      </w:r>
    </w:p>
  </w:endnote>
  <w:endnote w:type="continuationSeparator" w:id="0">
    <w:p w14:paraId="665E64FA" w14:textId="77777777" w:rsidR="003570E3" w:rsidRDefault="003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046406"/>
      <w:docPartObj>
        <w:docPartGallery w:val="Page Numbers (Bottom of Page)"/>
        <w:docPartUnique/>
      </w:docPartObj>
    </w:sdtPr>
    <w:sdtEndPr/>
    <w:sdtContent>
      <w:p w14:paraId="1DAECBCA" w14:textId="77777777" w:rsidR="00961CE4" w:rsidRDefault="00961CE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FD1">
          <w:rPr>
            <w:noProof/>
          </w:rPr>
          <w:t>9</w:t>
        </w:r>
        <w:r>
          <w:fldChar w:fldCharType="end"/>
        </w:r>
      </w:p>
    </w:sdtContent>
  </w:sdt>
  <w:p w14:paraId="55CCCBB7" w14:textId="77777777" w:rsidR="00961CE4" w:rsidRDefault="00961CE4" w:rsidP="0042501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57AB" w14:textId="77777777" w:rsidR="003570E3" w:rsidRDefault="003570E3">
      <w:pPr>
        <w:spacing w:after="0" w:line="240" w:lineRule="auto"/>
      </w:pPr>
      <w:r>
        <w:separator/>
      </w:r>
    </w:p>
  </w:footnote>
  <w:footnote w:type="continuationSeparator" w:id="0">
    <w:p w14:paraId="49479F33" w14:textId="77777777" w:rsidR="003570E3" w:rsidRDefault="003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6143E"/>
    <w:multiLevelType w:val="hybridMultilevel"/>
    <w:tmpl w:val="778C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bVjYmAgpjNkjEfZyJLJekTJD2Os3fIW7mFkv/4SpqSz5sfP1FV4wat461MZ3QFMNvVROSUDugeAUDvnmtvEEw==" w:salt="IiUoBAa5qKmnWLJU7BXuf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D30"/>
    <w:rsid w:val="00000226"/>
    <w:rsid w:val="0000205E"/>
    <w:rsid w:val="00012D2D"/>
    <w:rsid w:val="000143D1"/>
    <w:rsid w:val="00014C5B"/>
    <w:rsid w:val="00016F7C"/>
    <w:rsid w:val="000175A3"/>
    <w:rsid w:val="00017D72"/>
    <w:rsid w:val="000208C1"/>
    <w:rsid w:val="00020F38"/>
    <w:rsid w:val="00024B9F"/>
    <w:rsid w:val="0002526C"/>
    <w:rsid w:val="00026C6B"/>
    <w:rsid w:val="00030EA9"/>
    <w:rsid w:val="00031F78"/>
    <w:rsid w:val="0003275C"/>
    <w:rsid w:val="000334F5"/>
    <w:rsid w:val="00036C49"/>
    <w:rsid w:val="000370C7"/>
    <w:rsid w:val="000424DE"/>
    <w:rsid w:val="00045377"/>
    <w:rsid w:val="00045B48"/>
    <w:rsid w:val="00046532"/>
    <w:rsid w:val="00047722"/>
    <w:rsid w:val="000510C1"/>
    <w:rsid w:val="00053C41"/>
    <w:rsid w:val="000554A4"/>
    <w:rsid w:val="00055BFA"/>
    <w:rsid w:val="000568AD"/>
    <w:rsid w:val="000568B1"/>
    <w:rsid w:val="00065E88"/>
    <w:rsid w:val="00066DC5"/>
    <w:rsid w:val="00067403"/>
    <w:rsid w:val="00073FF5"/>
    <w:rsid w:val="000827EE"/>
    <w:rsid w:val="000829A4"/>
    <w:rsid w:val="000939E6"/>
    <w:rsid w:val="00093A9D"/>
    <w:rsid w:val="000960D8"/>
    <w:rsid w:val="00096EF9"/>
    <w:rsid w:val="000A1591"/>
    <w:rsid w:val="000A460B"/>
    <w:rsid w:val="000A5EC7"/>
    <w:rsid w:val="000B0F6B"/>
    <w:rsid w:val="000C2B29"/>
    <w:rsid w:val="000C4363"/>
    <w:rsid w:val="000D006F"/>
    <w:rsid w:val="000D7139"/>
    <w:rsid w:val="000E2030"/>
    <w:rsid w:val="000E353C"/>
    <w:rsid w:val="000E47AC"/>
    <w:rsid w:val="000E64B9"/>
    <w:rsid w:val="000E6ADC"/>
    <w:rsid w:val="000F04A3"/>
    <w:rsid w:val="000F2415"/>
    <w:rsid w:val="000F37E5"/>
    <w:rsid w:val="000F38F8"/>
    <w:rsid w:val="000F3EA7"/>
    <w:rsid w:val="000F3F84"/>
    <w:rsid w:val="000F6B60"/>
    <w:rsid w:val="001025E5"/>
    <w:rsid w:val="001059EC"/>
    <w:rsid w:val="00105BDD"/>
    <w:rsid w:val="00105EF1"/>
    <w:rsid w:val="00112D19"/>
    <w:rsid w:val="00114626"/>
    <w:rsid w:val="00114FAF"/>
    <w:rsid w:val="00125549"/>
    <w:rsid w:val="00125BFB"/>
    <w:rsid w:val="001319F5"/>
    <w:rsid w:val="00131C77"/>
    <w:rsid w:val="00140129"/>
    <w:rsid w:val="00142FF7"/>
    <w:rsid w:val="00144239"/>
    <w:rsid w:val="00144E8B"/>
    <w:rsid w:val="001461DA"/>
    <w:rsid w:val="001471A5"/>
    <w:rsid w:val="00155A6C"/>
    <w:rsid w:val="001565E9"/>
    <w:rsid w:val="001607A7"/>
    <w:rsid w:val="00162A88"/>
    <w:rsid w:val="00171157"/>
    <w:rsid w:val="001719CB"/>
    <w:rsid w:val="00174F7D"/>
    <w:rsid w:val="001843DE"/>
    <w:rsid w:val="00184B44"/>
    <w:rsid w:val="001872F3"/>
    <w:rsid w:val="001907D9"/>
    <w:rsid w:val="001941CA"/>
    <w:rsid w:val="001A0207"/>
    <w:rsid w:val="001A281A"/>
    <w:rsid w:val="001A6552"/>
    <w:rsid w:val="001B055E"/>
    <w:rsid w:val="001B2EBA"/>
    <w:rsid w:val="001B4D03"/>
    <w:rsid w:val="001C20ED"/>
    <w:rsid w:val="001C4345"/>
    <w:rsid w:val="001C4E03"/>
    <w:rsid w:val="001E3E0D"/>
    <w:rsid w:val="001E4777"/>
    <w:rsid w:val="001E61E3"/>
    <w:rsid w:val="001E7886"/>
    <w:rsid w:val="001F1601"/>
    <w:rsid w:val="001F5EE9"/>
    <w:rsid w:val="001F77D0"/>
    <w:rsid w:val="00206647"/>
    <w:rsid w:val="00211B56"/>
    <w:rsid w:val="002120CD"/>
    <w:rsid w:val="002125C3"/>
    <w:rsid w:val="00220FBC"/>
    <w:rsid w:val="00221BEA"/>
    <w:rsid w:val="00221F05"/>
    <w:rsid w:val="00230179"/>
    <w:rsid w:val="00230A14"/>
    <w:rsid w:val="00230F03"/>
    <w:rsid w:val="00233FF1"/>
    <w:rsid w:val="00235FA9"/>
    <w:rsid w:val="00236198"/>
    <w:rsid w:val="00241273"/>
    <w:rsid w:val="002447F9"/>
    <w:rsid w:val="00245855"/>
    <w:rsid w:val="00255B07"/>
    <w:rsid w:val="00257C05"/>
    <w:rsid w:val="00262807"/>
    <w:rsid w:val="002650CF"/>
    <w:rsid w:val="002730F8"/>
    <w:rsid w:val="00273275"/>
    <w:rsid w:val="00275B0E"/>
    <w:rsid w:val="002763E8"/>
    <w:rsid w:val="00280230"/>
    <w:rsid w:val="002804D3"/>
    <w:rsid w:val="00280CF2"/>
    <w:rsid w:val="00280ECC"/>
    <w:rsid w:val="002870A9"/>
    <w:rsid w:val="00291B0C"/>
    <w:rsid w:val="00295A6A"/>
    <w:rsid w:val="0029704F"/>
    <w:rsid w:val="002A152A"/>
    <w:rsid w:val="002A1C7D"/>
    <w:rsid w:val="002A33DC"/>
    <w:rsid w:val="002A4BDA"/>
    <w:rsid w:val="002B0737"/>
    <w:rsid w:val="002B0D88"/>
    <w:rsid w:val="002B3C3F"/>
    <w:rsid w:val="002B7788"/>
    <w:rsid w:val="002C2565"/>
    <w:rsid w:val="002D00C0"/>
    <w:rsid w:val="002D08C2"/>
    <w:rsid w:val="002D5A61"/>
    <w:rsid w:val="002E303D"/>
    <w:rsid w:val="002E50E8"/>
    <w:rsid w:val="002E7FAB"/>
    <w:rsid w:val="002F0A4D"/>
    <w:rsid w:val="002F0B7B"/>
    <w:rsid w:val="002F3CF1"/>
    <w:rsid w:val="003000EA"/>
    <w:rsid w:val="00300184"/>
    <w:rsid w:val="00300DC0"/>
    <w:rsid w:val="0030109B"/>
    <w:rsid w:val="003041C9"/>
    <w:rsid w:val="00306B0F"/>
    <w:rsid w:val="00330FAC"/>
    <w:rsid w:val="00332E46"/>
    <w:rsid w:val="003339B6"/>
    <w:rsid w:val="003363ED"/>
    <w:rsid w:val="003367AB"/>
    <w:rsid w:val="003378C8"/>
    <w:rsid w:val="00350A2C"/>
    <w:rsid w:val="00351181"/>
    <w:rsid w:val="00351AFC"/>
    <w:rsid w:val="00356A66"/>
    <w:rsid w:val="003570E3"/>
    <w:rsid w:val="003707AC"/>
    <w:rsid w:val="003770F6"/>
    <w:rsid w:val="003775F1"/>
    <w:rsid w:val="0038117E"/>
    <w:rsid w:val="0038504E"/>
    <w:rsid w:val="00391B67"/>
    <w:rsid w:val="003929F5"/>
    <w:rsid w:val="00393B5B"/>
    <w:rsid w:val="00395642"/>
    <w:rsid w:val="00395B77"/>
    <w:rsid w:val="0039725F"/>
    <w:rsid w:val="003A0EFB"/>
    <w:rsid w:val="003A264D"/>
    <w:rsid w:val="003A5F3C"/>
    <w:rsid w:val="003B0BF4"/>
    <w:rsid w:val="003B112B"/>
    <w:rsid w:val="003B296F"/>
    <w:rsid w:val="003B3EFC"/>
    <w:rsid w:val="003B4FBB"/>
    <w:rsid w:val="003B6E0C"/>
    <w:rsid w:val="003B7065"/>
    <w:rsid w:val="003C1FF6"/>
    <w:rsid w:val="003C7F87"/>
    <w:rsid w:val="003D5318"/>
    <w:rsid w:val="003D6E6F"/>
    <w:rsid w:val="003D7F48"/>
    <w:rsid w:val="003E4118"/>
    <w:rsid w:val="003E646D"/>
    <w:rsid w:val="003F175C"/>
    <w:rsid w:val="003F5224"/>
    <w:rsid w:val="003F55D2"/>
    <w:rsid w:val="003F653D"/>
    <w:rsid w:val="00401468"/>
    <w:rsid w:val="00401B5D"/>
    <w:rsid w:val="00401BE9"/>
    <w:rsid w:val="004031E6"/>
    <w:rsid w:val="00403363"/>
    <w:rsid w:val="0040430B"/>
    <w:rsid w:val="00413382"/>
    <w:rsid w:val="0041338B"/>
    <w:rsid w:val="00413F04"/>
    <w:rsid w:val="004170A8"/>
    <w:rsid w:val="00425017"/>
    <w:rsid w:val="0042558F"/>
    <w:rsid w:val="00431B67"/>
    <w:rsid w:val="00433660"/>
    <w:rsid w:val="00434BF2"/>
    <w:rsid w:val="00440302"/>
    <w:rsid w:val="00443440"/>
    <w:rsid w:val="00443EB0"/>
    <w:rsid w:val="00445EBC"/>
    <w:rsid w:val="00446C39"/>
    <w:rsid w:val="004501FD"/>
    <w:rsid w:val="0045533D"/>
    <w:rsid w:val="00456C45"/>
    <w:rsid w:val="00462162"/>
    <w:rsid w:val="00462475"/>
    <w:rsid w:val="00464A56"/>
    <w:rsid w:val="00465AAB"/>
    <w:rsid w:val="00467D92"/>
    <w:rsid w:val="004709C1"/>
    <w:rsid w:val="00474A17"/>
    <w:rsid w:val="004769F2"/>
    <w:rsid w:val="00477670"/>
    <w:rsid w:val="00487BFF"/>
    <w:rsid w:val="0049181B"/>
    <w:rsid w:val="00497BDB"/>
    <w:rsid w:val="00497D1B"/>
    <w:rsid w:val="004A20D1"/>
    <w:rsid w:val="004A26F4"/>
    <w:rsid w:val="004B5C87"/>
    <w:rsid w:val="004B72B5"/>
    <w:rsid w:val="004C4EA8"/>
    <w:rsid w:val="004C72C5"/>
    <w:rsid w:val="004D2FF7"/>
    <w:rsid w:val="004D71C4"/>
    <w:rsid w:val="004D7DE6"/>
    <w:rsid w:val="004E53BE"/>
    <w:rsid w:val="004E5911"/>
    <w:rsid w:val="004E6E1C"/>
    <w:rsid w:val="004F1B34"/>
    <w:rsid w:val="004F1B47"/>
    <w:rsid w:val="004F3D99"/>
    <w:rsid w:val="004F50D4"/>
    <w:rsid w:val="0050246A"/>
    <w:rsid w:val="00502A52"/>
    <w:rsid w:val="00504BA7"/>
    <w:rsid w:val="005064CF"/>
    <w:rsid w:val="0050765C"/>
    <w:rsid w:val="0050770C"/>
    <w:rsid w:val="0051255D"/>
    <w:rsid w:val="00514867"/>
    <w:rsid w:val="00516F65"/>
    <w:rsid w:val="00517000"/>
    <w:rsid w:val="005178D9"/>
    <w:rsid w:val="005217B7"/>
    <w:rsid w:val="00522DF5"/>
    <w:rsid w:val="00526CDD"/>
    <w:rsid w:val="00530FE3"/>
    <w:rsid w:val="00533555"/>
    <w:rsid w:val="00533A6B"/>
    <w:rsid w:val="00537C12"/>
    <w:rsid w:val="00540550"/>
    <w:rsid w:val="00543DC7"/>
    <w:rsid w:val="00554C61"/>
    <w:rsid w:val="00560624"/>
    <w:rsid w:val="00565DFC"/>
    <w:rsid w:val="005666B6"/>
    <w:rsid w:val="00571B6B"/>
    <w:rsid w:val="00572046"/>
    <w:rsid w:val="00575324"/>
    <w:rsid w:val="00576877"/>
    <w:rsid w:val="00576A0E"/>
    <w:rsid w:val="00577A27"/>
    <w:rsid w:val="005813FB"/>
    <w:rsid w:val="0058223F"/>
    <w:rsid w:val="005869F8"/>
    <w:rsid w:val="00586DDD"/>
    <w:rsid w:val="005870F5"/>
    <w:rsid w:val="00592123"/>
    <w:rsid w:val="0059400B"/>
    <w:rsid w:val="00594AF1"/>
    <w:rsid w:val="00595A00"/>
    <w:rsid w:val="005A1F0A"/>
    <w:rsid w:val="005A2B3A"/>
    <w:rsid w:val="005A38CA"/>
    <w:rsid w:val="005A54AB"/>
    <w:rsid w:val="005A54DD"/>
    <w:rsid w:val="005A5BC3"/>
    <w:rsid w:val="005B5055"/>
    <w:rsid w:val="005C01E9"/>
    <w:rsid w:val="005C1F62"/>
    <w:rsid w:val="005C296C"/>
    <w:rsid w:val="005C380F"/>
    <w:rsid w:val="005C5A23"/>
    <w:rsid w:val="005C5B5A"/>
    <w:rsid w:val="005D0638"/>
    <w:rsid w:val="005D1DD5"/>
    <w:rsid w:val="005D641B"/>
    <w:rsid w:val="005E2276"/>
    <w:rsid w:val="005E245A"/>
    <w:rsid w:val="005E456C"/>
    <w:rsid w:val="005F1035"/>
    <w:rsid w:val="005F1547"/>
    <w:rsid w:val="005F433F"/>
    <w:rsid w:val="005F44DF"/>
    <w:rsid w:val="005F5074"/>
    <w:rsid w:val="00604071"/>
    <w:rsid w:val="00604B4A"/>
    <w:rsid w:val="00604CF9"/>
    <w:rsid w:val="006073E1"/>
    <w:rsid w:val="00610C4B"/>
    <w:rsid w:val="00614D35"/>
    <w:rsid w:val="0061767B"/>
    <w:rsid w:val="00617B42"/>
    <w:rsid w:val="0062436E"/>
    <w:rsid w:val="00627468"/>
    <w:rsid w:val="0063013D"/>
    <w:rsid w:val="00634437"/>
    <w:rsid w:val="0063473F"/>
    <w:rsid w:val="006355C5"/>
    <w:rsid w:val="00652908"/>
    <w:rsid w:val="00661CAE"/>
    <w:rsid w:val="006702A1"/>
    <w:rsid w:val="006704E2"/>
    <w:rsid w:val="00675C16"/>
    <w:rsid w:val="006821B5"/>
    <w:rsid w:val="00683277"/>
    <w:rsid w:val="006863C0"/>
    <w:rsid w:val="00687917"/>
    <w:rsid w:val="006A2A37"/>
    <w:rsid w:val="006A688E"/>
    <w:rsid w:val="006A78AE"/>
    <w:rsid w:val="006B28E0"/>
    <w:rsid w:val="006B40DE"/>
    <w:rsid w:val="006B59DA"/>
    <w:rsid w:val="006B624B"/>
    <w:rsid w:val="006C5E18"/>
    <w:rsid w:val="006C6666"/>
    <w:rsid w:val="006C6BF7"/>
    <w:rsid w:val="006D64DF"/>
    <w:rsid w:val="006D66F3"/>
    <w:rsid w:val="006D67A0"/>
    <w:rsid w:val="006E1A5D"/>
    <w:rsid w:val="006E252F"/>
    <w:rsid w:val="006E5AD2"/>
    <w:rsid w:val="006E5B49"/>
    <w:rsid w:val="006E6E7B"/>
    <w:rsid w:val="006E6F9A"/>
    <w:rsid w:val="006E72D8"/>
    <w:rsid w:val="006F4FB9"/>
    <w:rsid w:val="00700BBE"/>
    <w:rsid w:val="00702134"/>
    <w:rsid w:val="0071132E"/>
    <w:rsid w:val="007114F8"/>
    <w:rsid w:val="00717B46"/>
    <w:rsid w:val="007201A2"/>
    <w:rsid w:val="00724C2E"/>
    <w:rsid w:val="007260FD"/>
    <w:rsid w:val="00730683"/>
    <w:rsid w:val="00731388"/>
    <w:rsid w:val="00732D21"/>
    <w:rsid w:val="00734184"/>
    <w:rsid w:val="007400B0"/>
    <w:rsid w:val="0074125D"/>
    <w:rsid w:val="007438A4"/>
    <w:rsid w:val="00755846"/>
    <w:rsid w:val="00756E42"/>
    <w:rsid w:val="007574DF"/>
    <w:rsid w:val="0076618A"/>
    <w:rsid w:val="00771D23"/>
    <w:rsid w:val="00781329"/>
    <w:rsid w:val="00781CD3"/>
    <w:rsid w:val="00783746"/>
    <w:rsid w:val="00787A16"/>
    <w:rsid w:val="00794861"/>
    <w:rsid w:val="00795FA9"/>
    <w:rsid w:val="0079628A"/>
    <w:rsid w:val="007A2DC3"/>
    <w:rsid w:val="007A5646"/>
    <w:rsid w:val="007A7F45"/>
    <w:rsid w:val="007B142E"/>
    <w:rsid w:val="007B3F71"/>
    <w:rsid w:val="007B7C84"/>
    <w:rsid w:val="007C13CD"/>
    <w:rsid w:val="007C149E"/>
    <w:rsid w:val="007C4485"/>
    <w:rsid w:val="007C5F65"/>
    <w:rsid w:val="007D47BF"/>
    <w:rsid w:val="007D5FD1"/>
    <w:rsid w:val="007D78B7"/>
    <w:rsid w:val="007E04F7"/>
    <w:rsid w:val="007E1A50"/>
    <w:rsid w:val="007E20D4"/>
    <w:rsid w:val="007E6493"/>
    <w:rsid w:val="007F0D11"/>
    <w:rsid w:val="007F1173"/>
    <w:rsid w:val="007F6356"/>
    <w:rsid w:val="007F79EC"/>
    <w:rsid w:val="00801D19"/>
    <w:rsid w:val="00801F6B"/>
    <w:rsid w:val="00805664"/>
    <w:rsid w:val="00810766"/>
    <w:rsid w:val="00813BB8"/>
    <w:rsid w:val="00815B67"/>
    <w:rsid w:val="00816D2B"/>
    <w:rsid w:val="00817EE1"/>
    <w:rsid w:val="008220A5"/>
    <w:rsid w:val="00822380"/>
    <w:rsid w:val="00823ED4"/>
    <w:rsid w:val="00824F1C"/>
    <w:rsid w:val="00825B73"/>
    <w:rsid w:val="0083639D"/>
    <w:rsid w:val="008363F8"/>
    <w:rsid w:val="008407EA"/>
    <w:rsid w:val="00841D56"/>
    <w:rsid w:val="00844BDB"/>
    <w:rsid w:val="008453B7"/>
    <w:rsid w:val="00850124"/>
    <w:rsid w:val="008518A9"/>
    <w:rsid w:val="008518BE"/>
    <w:rsid w:val="00851993"/>
    <w:rsid w:val="00851C3B"/>
    <w:rsid w:val="00853D86"/>
    <w:rsid w:val="0085780D"/>
    <w:rsid w:val="0086153E"/>
    <w:rsid w:val="00861D59"/>
    <w:rsid w:val="008637F8"/>
    <w:rsid w:val="008665DC"/>
    <w:rsid w:val="008818E2"/>
    <w:rsid w:val="00882257"/>
    <w:rsid w:val="0088249A"/>
    <w:rsid w:val="00884AC0"/>
    <w:rsid w:val="00890793"/>
    <w:rsid w:val="00892BA4"/>
    <w:rsid w:val="00893386"/>
    <w:rsid w:val="008933AF"/>
    <w:rsid w:val="00893D3D"/>
    <w:rsid w:val="008948E9"/>
    <w:rsid w:val="00895135"/>
    <w:rsid w:val="00895396"/>
    <w:rsid w:val="0089623B"/>
    <w:rsid w:val="008A1939"/>
    <w:rsid w:val="008A2377"/>
    <w:rsid w:val="008A358E"/>
    <w:rsid w:val="008B0BCF"/>
    <w:rsid w:val="008B0FEB"/>
    <w:rsid w:val="008B347E"/>
    <w:rsid w:val="008B4AC2"/>
    <w:rsid w:val="008B6C3B"/>
    <w:rsid w:val="008C08FB"/>
    <w:rsid w:val="008C54C8"/>
    <w:rsid w:val="008D24E4"/>
    <w:rsid w:val="008D42F2"/>
    <w:rsid w:val="008E1C24"/>
    <w:rsid w:val="0090078A"/>
    <w:rsid w:val="009046C8"/>
    <w:rsid w:val="00906C40"/>
    <w:rsid w:val="00907052"/>
    <w:rsid w:val="009108E6"/>
    <w:rsid w:val="009120CF"/>
    <w:rsid w:val="00915F84"/>
    <w:rsid w:val="00920CE1"/>
    <w:rsid w:val="009217B6"/>
    <w:rsid w:val="00922A69"/>
    <w:rsid w:val="00926149"/>
    <w:rsid w:val="00926A9D"/>
    <w:rsid w:val="0093169B"/>
    <w:rsid w:val="00935EF9"/>
    <w:rsid w:val="00936E05"/>
    <w:rsid w:val="00940E55"/>
    <w:rsid w:val="00944642"/>
    <w:rsid w:val="00945D5D"/>
    <w:rsid w:val="00953FC3"/>
    <w:rsid w:val="00954D72"/>
    <w:rsid w:val="00961CE4"/>
    <w:rsid w:val="00965D9C"/>
    <w:rsid w:val="00973382"/>
    <w:rsid w:val="00974659"/>
    <w:rsid w:val="00976FE4"/>
    <w:rsid w:val="00977D8B"/>
    <w:rsid w:val="00980B4D"/>
    <w:rsid w:val="00982ADC"/>
    <w:rsid w:val="00983AE9"/>
    <w:rsid w:val="00987682"/>
    <w:rsid w:val="00991F74"/>
    <w:rsid w:val="009932E5"/>
    <w:rsid w:val="00995B7C"/>
    <w:rsid w:val="009A39F4"/>
    <w:rsid w:val="009A7729"/>
    <w:rsid w:val="009B3608"/>
    <w:rsid w:val="009B4B0B"/>
    <w:rsid w:val="009C1B06"/>
    <w:rsid w:val="009D55A7"/>
    <w:rsid w:val="009D70E6"/>
    <w:rsid w:val="009E2C29"/>
    <w:rsid w:val="009E5218"/>
    <w:rsid w:val="009F540B"/>
    <w:rsid w:val="009F6E61"/>
    <w:rsid w:val="009F6FDB"/>
    <w:rsid w:val="00A006A8"/>
    <w:rsid w:val="00A007C2"/>
    <w:rsid w:val="00A00D09"/>
    <w:rsid w:val="00A033F4"/>
    <w:rsid w:val="00A0368F"/>
    <w:rsid w:val="00A105E6"/>
    <w:rsid w:val="00A1184B"/>
    <w:rsid w:val="00A16574"/>
    <w:rsid w:val="00A23A20"/>
    <w:rsid w:val="00A23A52"/>
    <w:rsid w:val="00A255BD"/>
    <w:rsid w:val="00A267BB"/>
    <w:rsid w:val="00A31A10"/>
    <w:rsid w:val="00A328A0"/>
    <w:rsid w:val="00A37995"/>
    <w:rsid w:val="00A40E8C"/>
    <w:rsid w:val="00A45DE3"/>
    <w:rsid w:val="00A460AF"/>
    <w:rsid w:val="00A5330B"/>
    <w:rsid w:val="00A5378E"/>
    <w:rsid w:val="00A53FA8"/>
    <w:rsid w:val="00A57242"/>
    <w:rsid w:val="00A57BE8"/>
    <w:rsid w:val="00A60EDA"/>
    <w:rsid w:val="00A61CB6"/>
    <w:rsid w:val="00A7086A"/>
    <w:rsid w:val="00A7099D"/>
    <w:rsid w:val="00A7425F"/>
    <w:rsid w:val="00A81A90"/>
    <w:rsid w:val="00A8626A"/>
    <w:rsid w:val="00A86540"/>
    <w:rsid w:val="00A87408"/>
    <w:rsid w:val="00A911D4"/>
    <w:rsid w:val="00AA0C20"/>
    <w:rsid w:val="00AA0FD8"/>
    <w:rsid w:val="00AA108F"/>
    <w:rsid w:val="00AA718D"/>
    <w:rsid w:val="00AB0C37"/>
    <w:rsid w:val="00AC0238"/>
    <w:rsid w:val="00AD1CBC"/>
    <w:rsid w:val="00AD2B70"/>
    <w:rsid w:val="00AD5A67"/>
    <w:rsid w:val="00AE1D31"/>
    <w:rsid w:val="00AE268F"/>
    <w:rsid w:val="00AE414F"/>
    <w:rsid w:val="00AF30E3"/>
    <w:rsid w:val="00AF4CAF"/>
    <w:rsid w:val="00B0188F"/>
    <w:rsid w:val="00B02C5E"/>
    <w:rsid w:val="00B05B69"/>
    <w:rsid w:val="00B1400A"/>
    <w:rsid w:val="00B142E1"/>
    <w:rsid w:val="00B16BD6"/>
    <w:rsid w:val="00B23274"/>
    <w:rsid w:val="00B26713"/>
    <w:rsid w:val="00B31243"/>
    <w:rsid w:val="00B32452"/>
    <w:rsid w:val="00B37FC9"/>
    <w:rsid w:val="00B40160"/>
    <w:rsid w:val="00B43560"/>
    <w:rsid w:val="00B43B3B"/>
    <w:rsid w:val="00B5459A"/>
    <w:rsid w:val="00B6121D"/>
    <w:rsid w:val="00B62354"/>
    <w:rsid w:val="00B67B31"/>
    <w:rsid w:val="00B71A94"/>
    <w:rsid w:val="00B7655A"/>
    <w:rsid w:val="00B83DEC"/>
    <w:rsid w:val="00B87F3C"/>
    <w:rsid w:val="00B92B1E"/>
    <w:rsid w:val="00B932DB"/>
    <w:rsid w:val="00B9379E"/>
    <w:rsid w:val="00B93EB3"/>
    <w:rsid w:val="00B94C7B"/>
    <w:rsid w:val="00B959D6"/>
    <w:rsid w:val="00B960B2"/>
    <w:rsid w:val="00BA722B"/>
    <w:rsid w:val="00BB2DED"/>
    <w:rsid w:val="00BB30A5"/>
    <w:rsid w:val="00BC1774"/>
    <w:rsid w:val="00BC36E9"/>
    <w:rsid w:val="00BC6324"/>
    <w:rsid w:val="00BC6F80"/>
    <w:rsid w:val="00BD3452"/>
    <w:rsid w:val="00BD50E4"/>
    <w:rsid w:val="00BD66B8"/>
    <w:rsid w:val="00BE0374"/>
    <w:rsid w:val="00BE23E0"/>
    <w:rsid w:val="00BF3067"/>
    <w:rsid w:val="00BF516F"/>
    <w:rsid w:val="00C07C77"/>
    <w:rsid w:val="00C1232E"/>
    <w:rsid w:val="00C123A8"/>
    <w:rsid w:val="00C16E04"/>
    <w:rsid w:val="00C227B2"/>
    <w:rsid w:val="00C2455C"/>
    <w:rsid w:val="00C24FD3"/>
    <w:rsid w:val="00C27FCF"/>
    <w:rsid w:val="00C32866"/>
    <w:rsid w:val="00C33209"/>
    <w:rsid w:val="00C334B6"/>
    <w:rsid w:val="00C3701D"/>
    <w:rsid w:val="00C5076C"/>
    <w:rsid w:val="00C51263"/>
    <w:rsid w:val="00C54D3D"/>
    <w:rsid w:val="00C55CB3"/>
    <w:rsid w:val="00C57024"/>
    <w:rsid w:val="00C57E3C"/>
    <w:rsid w:val="00C608C8"/>
    <w:rsid w:val="00C61170"/>
    <w:rsid w:val="00C620FA"/>
    <w:rsid w:val="00C64117"/>
    <w:rsid w:val="00C6490C"/>
    <w:rsid w:val="00C65A2F"/>
    <w:rsid w:val="00C66D83"/>
    <w:rsid w:val="00C66F4E"/>
    <w:rsid w:val="00C75D16"/>
    <w:rsid w:val="00C76331"/>
    <w:rsid w:val="00C81989"/>
    <w:rsid w:val="00C81D30"/>
    <w:rsid w:val="00C90227"/>
    <w:rsid w:val="00C9108A"/>
    <w:rsid w:val="00C910C4"/>
    <w:rsid w:val="00C91B1B"/>
    <w:rsid w:val="00CA01DB"/>
    <w:rsid w:val="00CA1C09"/>
    <w:rsid w:val="00CA295B"/>
    <w:rsid w:val="00CA46A5"/>
    <w:rsid w:val="00CB0F50"/>
    <w:rsid w:val="00CB1447"/>
    <w:rsid w:val="00CB6EF7"/>
    <w:rsid w:val="00CC0078"/>
    <w:rsid w:val="00CC33ED"/>
    <w:rsid w:val="00CC55C6"/>
    <w:rsid w:val="00CD4026"/>
    <w:rsid w:val="00CD4B04"/>
    <w:rsid w:val="00CE26D2"/>
    <w:rsid w:val="00CE496C"/>
    <w:rsid w:val="00CF5D34"/>
    <w:rsid w:val="00CF759D"/>
    <w:rsid w:val="00D00D76"/>
    <w:rsid w:val="00D212D0"/>
    <w:rsid w:val="00D2183B"/>
    <w:rsid w:val="00D23D6F"/>
    <w:rsid w:val="00D25CE4"/>
    <w:rsid w:val="00D2786D"/>
    <w:rsid w:val="00D30A15"/>
    <w:rsid w:val="00D31E4B"/>
    <w:rsid w:val="00D347D9"/>
    <w:rsid w:val="00D3788C"/>
    <w:rsid w:val="00D4134B"/>
    <w:rsid w:val="00D436A1"/>
    <w:rsid w:val="00D44FD4"/>
    <w:rsid w:val="00D50687"/>
    <w:rsid w:val="00D51C05"/>
    <w:rsid w:val="00D51ED9"/>
    <w:rsid w:val="00D52591"/>
    <w:rsid w:val="00D5545B"/>
    <w:rsid w:val="00D60F8E"/>
    <w:rsid w:val="00D65A1A"/>
    <w:rsid w:val="00D65B27"/>
    <w:rsid w:val="00D65FE8"/>
    <w:rsid w:val="00D66A7D"/>
    <w:rsid w:val="00D754B7"/>
    <w:rsid w:val="00D83463"/>
    <w:rsid w:val="00D853C1"/>
    <w:rsid w:val="00D9144B"/>
    <w:rsid w:val="00D93893"/>
    <w:rsid w:val="00D93DD6"/>
    <w:rsid w:val="00D93DF8"/>
    <w:rsid w:val="00D95B37"/>
    <w:rsid w:val="00D9626F"/>
    <w:rsid w:val="00D9746B"/>
    <w:rsid w:val="00DA3D2D"/>
    <w:rsid w:val="00DA3F2C"/>
    <w:rsid w:val="00DA4D69"/>
    <w:rsid w:val="00DA7BD2"/>
    <w:rsid w:val="00DB1459"/>
    <w:rsid w:val="00DB3205"/>
    <w:rsid w:val="00DB37AF"/>
    <w:rsid w:val="00DC7053"/>
    <w:rsid w:val="00DD1CE1"/>
    <w:rsid w:val="00DD2393"/>
    <w:rsid w:val="00DD36EB"/>
    <w:rsid w:val="00DD378B"/>
    <w:rsid w:val="00DE4851"/>
    <w:rsid w:val="00DE4F87"/>
    <w:rsid w:val="00DE629F"/>
    <w:rsid w:val="00DF0D5D"/>
    <w:rsid w:val="00DF2586"/>
    <w:rsid w:val="00DF3695"/>
    <w:rsid w:val="00DF38C1"/>
    <w:rsid w:val="00E02B40"/>
    <w:rsid w:val="00E03E56"/>
    <w:rsid w:val="00E04F7A"/>
    <w:rsid w:val="00E1125A"/>
    <w:rsid w:val="00E154B6"/>
    <w:rsid w:val="00E1608C"/>
    <w:rsid w:val="00E207C2"/>
    <w:rsid w:val="00E20E5C"/>
    <w:rsid w:val="00E20F5B"/>
    <w:rsid w:val="00E21638"/>
    <w:rsid w:val="00E23FFB"/>
    <w:rsid w:val="00E24E16"/>
    <w:rsid w:val="00E25E8C"/>
    <w:rsid w:val="00E265CE"/>
    <w:rsid w:val="00E31FC9"/>
    <w:rsid w:val="00E34023"/>
    <w:rsid w:val="00E3461B"/>
    <w:rsid w:val="00E36B6D"/>
    <w:rsid w:val="00E373F5"/>
    <w:rsid w:val="00E41601"/>
    <w:rsid w:val="00E422F9"/>
    <w:rsid w:val="00E464F0"/>
    <w:rsid w:val="00E517A3"/>
    <w:rsid w:val="00E5239D"/>
    <w:rsid w:val="00E52D30"/>
    <w:rsid w:val="00E557B2"/>
    <w:rsid w:val="00E62646"/>
    <w:rsid w:val="00E71287"/>
    <w:rsid w:val="00E71A5D"/>
    <w:rsid w:val="00E8057B"/>
    <w:rsid w:val="00E855CF"/>
    <w:rsid w:val="00E86549"/>
    <w:rsid w:val="00E92E79"/>
    <w:rsid w:val="00E92FEE"/>
    <w:rsid w:val="00EA3D7D"/>
    <w:rsid w:val="00EB1F59"/>
    <w:rsid w:val="00EB2EE3"/>
    <w:rsid w:val="00EC0009"/>
    <w:rsid w:val="00EC1DAB"/>
    <w:rsid w:val="00EC7FB5"/>
    <w:rsid w:val="00ED1D37"/>
    <w:rsid w:val="00ED304C"/>
    <w:rsid w:val="00ED5F93"/>
    <w:rsid w:val="00EE1DCE"/>
    <w:rsid w:val="00EE4A6F"/>
    <w:rsid w:val="00EF37BE"/>
    <w:rsid w:val="00EF6D9F"/>
    <w:rsid w:val="00F0280F"/>
    <w:rsid w:val="00F0455C"/>
    <w:rsid w:val="00F05009"/>
    <w:rsid w:val="00F051C6"/>
    <w:rsid w:val="00F0697D"/>
    <w:rsid w:val="00F10088"/>
    <w:rsid w:val="00F12711"/>
    <w:rsid w:val="00F20056"/>
    <w:rsid w:val="00F2586F"/>
    <w:rsid w:val="00F305E8"/>
    <w:rsid w:val="00F30B4E"/>
    <w:rsid w:val="00F32EF0"/>
    <w:rsid w:val="00F3382F"/>
    <w:rsid w:val="00F3384C"/>
    <w:rsid w:val="00F3623E"/>
    <w:rsid w:val="00F367B6"/>
    <w:rsid w:val="00F44234"/>
    <w:rsid w:val="00F45073"/>
    <w:rsid w:val="00F50975"/>
    <w:rsid w:val="00F51095"/>
    <w:rsid w:val="00F57B22"/>
    <w:rsid w:val="00F6049A"/>
    <w:rsid w:val="00F60509"/>
    <w:rsid w:val="00F6059E"/>
    <w:rsid w:val="00F6247D"/>
    <w:rsid w:val="00F6345B"/>
    <w:rsid w:val="00F66B18"/>
    <w:rsid w:val="00F66D16"/>
    <w:rsid w:val="00F677C8"/>
    <w:rsid w:val="00F67D99"/>
    <w:rsid w:val="00F73237"/>
    <w:rsid w:val="00F826ED"/>
    <w:rsid w:val="00F8286C"/>
    <w:rsid w:val="00F82ABC"/>
    <w:rsid w:val="00F82F8D"/>
    <w:rsid w:val="00F84A4A"/>
    <w:rsid w:val="00F90617"/>
    <w:rsid w:val="00F9226E"/>
    <w:rsid w:val="00F940B6"/>
    <w:rsid w:val="00F97B9F"/>
    <w:rsid w:val="00FA2B7E"/>
    <w:rsid w:val="00FA41B3"/>
    <w:rsid w:val="00FA770A"/>
    <w:rsid w:val="00FB315D"/>
    <w:rsid w:val="00FB4A76"/>
    <w:rsid w:val="00FC50A4"/>
    <w:rsid w:val="00FD19BD"/>
    <w:rsid w:val="00FD64EC"/>
    <w:rsid w:val="00FD67A2"/>
    <w:rsid w:val="00FD7AB7"/>
    <w:rsid w:val="00FD7F4C"/>
    <w:rsid w:val="00FE0A6B"/>
    <w:rsid w:val="00FE442B"/>
    <w:rsid w:val="00FE5035"/>
    <w:rsid w:val="00FF1205"/>
    <w:rsid w:val="00FF23BC"/>
    <w:rsid w:val="00FF694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DE2A"/>
  <w15:docId w15:val="{B4F72C50-4D91-42E8-B3F0-E7B0D4A6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B4A"/>
  </w:style>
  <w:style w:type="paragraph" w:styleId="2">
    <w:name w:val="heading 2"/>
    <w:basedOn w:val="a"/>
    <w:link w:val="20"/>
    <w:qFormat/>
    <w:rsid w:val="00031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1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1F78"/>
  </w:style>
  <w:style w:type="paragraph" w:styleId="a3">
    <w:name w:val="Normal (Web)"/>
    <w:aliases w:val="Обычный (веб) Знак"/>
    <w:basedOn w:val="a"/>
    <w:link w:val="a4"/>
    <w:uiPriority w:val="99"/>
    <w:unhideWhenUsed/>
    <w:rsid w:val="00031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text-bold">
    <w:name w:val="text-bold"/>
    <w:rsid w:val="00031F78"/>
  </w:style>
  <w:style w:type="table" w:styleId="a5">
    <w:name w:val="Table Grid"/>
    <w:basedOn w:val="a1"/>
    <w:uiPriority w:val="59"/>
    <w:rsid w:val="0003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31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1F7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31F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бычный (Интернет) Знак"/>
    <w:aliases w:val="Обычный (веб) Знак Знак"/>
    <w:basedOn w:val="a0"/>
    <w:link w:val="a3"/>
    <w:uiPriority w:val="99"/>
    <w:locked/>
    <w:rsid w:val="00031F78"/>
    <w:rPr>
      <w:rFonts w:ascii="Times New Roman" w:eastAsia="Times New Roman" w:hAnsi="Times New Roman" w:cs="Times New Roman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semiHidden/>
    <w:locked/>
    <w:rsid w:val="00031F7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031F7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30">
    <w:name w:val="Body Text 3"/>
    <w:basedOn w:val="a"/>
    <w:link w:val="3"/>
    <w:uiPriority w:val="99"/>
    <w:semiHidden/>
    <w:unhideWhenUsed/>
    <w:rsid w:val="00031F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031F78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31F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31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31F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31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90BE1-0287-4AFC-9D8B-CE8BBCC0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18406</TotalTime>
  <Pages>17</Pages>
  <Words>6660</Words>
  <Characters>37968</Characters>
  <Application>Microsoft Office Word</Application>
  <DocSecurity>8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Олег</cp:lastModifiedBy>
  <cp:revision>1129</cp:revision>
  <cp:lastPrinted>2025-07-11T14:07:00Z</cp:lastPrinted>
  <dcterms:created xsi:type="dcterms:W3CDTF">2025-01-31T09:13:00Z</dcterms:created>
  <dcterms:modified xsi:type="dcterms:W3CDTF">2025-07-15T12:58:00Z</dcterms:modified>
</cp:coreProperties>
</file>